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E0" w:rsidRDefault="008716E0" w:rsidP="00EC4F0E">
      <w:pPr>
        <w:pStyle w:val="12"/>
        <w:spacing w:after="0" w:line="240" w:lineRule="auto"/>
        <w:ind w:left="7797" w:firstLine="0"/>
        <w:outlineLvl w:val="0"/>
      </w:pPr>
      <w:r>
        <w:t>Приложение</w:t>
      </w:r>
    </w:p>
    <w:p w:rsidR="008716E0" w:rsidRDefault="008716E0" w:rsidP="00EC4F0E">
      <w:pPr>
        <w:pStyle w:val="12"/>
        <w:spacing w:after="0" w:line="240" w:lineRule="auto"/>
        <w:ind w:left="7797" w:firstLine="0"/>
      </w:pPr>
    </w:p>
    <w:p w:rsidR="00526BE5" w:rsidRDefault="00526BE5" w:rsidP="00EC4F0E">
      <w:pPr>
        <w:pStyle w:val="12"/>
        <w:spacing w:after="0" w:line="240" w:lineRule="auto"/>
        <w:ind w:left="7797" w:firstLine="0"/>
        <w:jc w:val="left"/>
        <w:outlineLvl w:val="0"/>
      </w:pPr>
      <w:r>
        <w:t>Приложение</w:t>
      </w:r>
    </w:p>
    <w:p w:rsidR="00526BE5" w:rsidRDefault="00526BE5" w:rsidP="00EC4F0E">
      <w:pPr>
        <w:pStyle w:val="12"/>
        <w:spacing w:after="0" w:line="240" w:lineRule="auto"/>
        <w:ind w:left="7797" w:firstLine="0"/>
        <w:jc w:val="left"/>
      </w:pPr>
    </w:p>
    <w:p w:rsidR="00D50A6E" w:rsidRPr="00CB78AD" w:rsidRDefault="007A1AC1" w:rsidP="00EC4F0E">
      <w:pPr>
        <w:pStyle w:val="12"/>
        <w:spacing w:after="0" w:line="240" w:lineRule="auto"/>
        <w:ind w:left="7797" w:firstLine="0"/>
        <w:jc w:val="left"/>
      </w:pPr>
      <w:r>
        <w:t>к Положению</w:t>
      </w:r>
    </w:p>
    <w:p w:rsidR="00A4732E" w:rsidRPr="0081422F" w:rsidRDefault="0081422F" w:rsidP="00600E97">
      <w:pPr>
        <w:pStyle w:val="Style2"/>
        <w:widowControl/>
        <w:spacing w:before="720"/>
        <w:ind w:right="-141"/>
        <w:jc w:val="center"/>
        <w:outlineLvl w:val="0"/>
        <w:rPr>
          <w:rStyle w:val="FontStyle44"/>
          <w:b/>
          <w:spacing w:val="0"/>
          <w:sz w:val="28"/>
          <w:szCs w:val="28"/>
        </w:rPr>
      </w:pPr>
      <w:r>
        <w:rPr>
          <w:rStyle w:val="FontStyle44"/>
          <w:b/>
          <w:spacing w:val="0"/>
          <w:sz w:val="28"/>
          <w:szCs w:val="28"/>
        </w:rPr>
        <w:t>ИЗМЕНЕНИ</w:t>
      </w:r>
      <w:r w:rsidR="007A1AC1">
        <w:rPr>
          <w:rStyle w:val="FontStyle44"/>
          <w:b/>
          <w:spacing w:val="0"/>
          <w:sz w:val="28"/>
          <w:szCs w:val="28"/>
        </w:rPr>
        <w:t>Я</w:t>
      </w:r>
    </w:p>
    <w:p w:rsidR="009D0773" w:rsidRPr="009D0773" w:rsidRDefault="00A4732E" w:rsidP="00BC3B60">
      <w:pPr>
        <w:pStyle w:val="Style2"/>
        <w:ind w:right="-141"/>
        <w:jc w:val="center"/>
        <w:rPr>
          <w:rStyle w:val="FontStyle44"/>
          <w:b/>
          <w:spacing w:val="0"/>
          <w:sz w:val="28"/>
          <w:szCs w:val="28"/>
        </w:rPr>
      </w:pPr>
      <w:r>
        <w:rPr>
          <w:rStyle w:val="FontStyle44"/>
          <w:b/>
          <w:spacing w:val="0"/>
          <w:sz w:val="28"/>
          <w:szCs w:val="28"/>
        </w:rPr>
        <w:t xml:space="preserve">в </w:t>
      </w:r>
      <w:r w:rsidR="007A1AC1">
        <w:rPr>
          <w:rStyle w:val="FontStyle44"/>
          <w:b/>
          <w:spacing w:val="0"/>
          <w:sz w:val="28"/>
          <w:szCs w:val="28"/>
        </w:rPr>
        <w:t>Порядке</w:t>
      </w:r>
      <w:r w:rsidR="009D0773" w:rsidRPr="009D0773">
        <w:rPr>
          <w:rStyle w:val="FontStyle44"/>
          <w:b/>
          <w:spacing w:val="0"/>
          <w:sz w:val="28"/>
          <w:szCs w:val="28"/>
        </w:rPr>
        <w:t xml:space="preserve"> осуществлени</w:t>
      </w:r>
      <w:r w:rsidR="007A1AC1">
        <w:rPr>
          <w:rStyle w:val="FontStyle44"/>
          <w:b/>
          <w:spacing w:val="0"/>
          <w:sz w:val="28"/>
          <w:szCs w:val="28"/>
        </w:rPr>
        <w:t>я</w:t>
      </w:r>
      <w:r w:rsidR="009D0773" w:rsidRPr="009D0773">
        <w:rPr>
          <w:rStyle w:val="FontStyle44"/>
          <w:b/>
          <w:spacing w:val="0"/>
          <w:sz w:val="28"/>
          <w:szCs w:val="28"/>
        </w:rPr>
        <w:t xml:space="preserve"> мониторинга наркоситуации </w:t>
      </w:r>
    </w:p>
    <w:p w:rsidR="00F05581" w:rsidRDefault="009D0773" w:rsidP="00BC3B60">
      <w:pPr>
        <w:pStyle w:val="Style2"/>
        <w:ind w:right="-141"/>
        <w:jc w:val="center"/>
        <w:rPr>
          <w:rStyle w:val="FontStyle44"/>
          <w:b/>
          <w:spacing w:val="0"/>
          <w:sz w:val="28"/>
          <w:szCs w:val="28"/>
        </w:rPr>
      </w:pPr>
      <w:r w:rsidRPr="009D0773">
        <w:rPr>
          <w:rStyle w:val="FontStyle44"/>
          <w:b/>
          <w:spacing w:val="0"/>
          <w:sz w:val="28"/>
          <w:szCs w:val="28"/>
        </w:rPr>
        <w:t>в Кировской области</w:t>
      </w:r>
      <w:r w:rsidR="0080245B">
        <w:rPr>
          <w:rStyle w:val="FontStyle44"/>
          <w:b/>
          <w:spacing w:val="0"/>
          <w:sz w:val="28"/>
          <w:szCs w:val="28"/>
        </w:rPr>
        <w:t xml:space="preserve"> </w:t>
      </w:r>
    </w:p>
    <w:p w:rsidR="00164B31" w:rsidRDefault="00164B31" w:rsidP="00BC3B60">
      <w:pPr>
        <w:pStyle w:val="Style2"/>
        <w:widowControl/>
        <w:spacing w:line="480" w:lineRule="exact"/>
        <w:ind w:right="-141"/>
        <w:jc w:val="center"/>
        <w:rPr>
          <w:sz w:val="28"/>
          <w:szCs w:val="28"/>
        </w:rPr>
      </w:pPr>
    </w:p>
    <w:p w:rsidR="00F23851" w:rsidRDefault="00F23851" w:rsidP="00ED2A18">
      <w:pPr>
        <w:pStyle w:val="Style2"/>
        <w:spacing w:line="360" w:lineRule="auto"/>
        <w:ind w:firstLine="709"/>
        <w:jc w:val="both"/>
        <w:rPr>
          <w:sz w:val="28"/>
        </w:rPr>
      </w:pPr>
      <w:r w:rsidRPr="00F23851">
        <w:rPr>
          <w:sz w:val="28"/>
        </w:rPr>
        <w:t>1</w:t>
      </w:r>
      <w:r w:rsidR="00526BE5">
        <w:rPr>
          <w:sz w:val="28"/>
        </w:rPr>
        <w:t>.</w:t>
      </w:r>
      <w:r>
        <w:rPr>
          <w:sz w:val="28"/>
          <w:lang w:val="en-US"/>
        </w:rPr>
        <w:t> </w:t>
      </w:r>
      <w:r>
        <w:rPr>
          <w:sz w:val="28"/>
        </w:rPr>
        <w:t>После абзаца первого дополнить абзацем следующего содержания:</w:t>
      </w:r>
      <w:r w:rsidR="00ED2A18">
        <w:rPr>
          <w:sz w:val="28"/>
        </w:rPr>
        <w:br/>
      </w:r>
      <w:r>
        <w:rPr>
          <w:sz w:val="28"/>
        </w:rPr>
        <w:t xml:space="preserve"> </w:t>
      </w:r>
      <w:r w:rsidR="00ED2A18">
        <w:rPr>
          <w:sz w:val="28"/>
        </w:rPr>
        <w:t xml:space="preserve">         «С</w:t>
      </w:r>
      <w:r>
        <w:rPr>
          <w:sz w:val="28"/>
        </w:rPr>
        <w:t xml:space="preserve">остав участников мониторинга наркоситуации </w:t>
      </w:r>
      <w:r w:rsidR="00ED2A18">
        <w:rPr>
          <w:sz w:val="28"/>
        </w:rPr>
        <w:t>в Кировской области</w:t>
      </w:r>
      <w:r w:rsidR="00ED2A18">
        <w:rPr>
          <w:sz w:val="28"/>
        </w:rPr>
        <w:br/>
      </w:r>
      <w:r>
        <w:rPr>
          <w:sz w:val="28"/>
        </w:rPr>
        <w:t xml:space="preserve">представлен в таблице». </w:t>
      </w:r>
    </w:p>
    <w:p w:rsidR="00BD0B50" w:rsidRDefault="00F23851" w:rsidP="00BC3B60">
      <w:pPr>
        <w:pStyle w:val="Style2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526BE5">
        <w:rPr>
          <w:sz w:val="28"/>
        </w:rPr>
        <w:t>.</w:t>
      </w:r>
      <w:r>
        <w:rPr>
          <w:sz w:val="28"/>
        </w:rPr>
        <w:t> </w:t>
      </w:r>
      <w:r w:rsidR="00023656">
        <w:rPr>
          <w:sz w:val="28"/>
        </w:rPr>
        <w:t>Таблицу</w:t>
      </w:r>
      <w:r w:rsidR="009D0773">
        <w:rPr>
          <w:sz w:val="28"/>
        </w:rPr>
        <w:t xml:space="preserve"> </w:t>
      </w:r>
      <w:r w:rsidR="0081422F">
        <w:rPr>
          <w:sz w:val="28"/>
        </w:rPr>
        <w:t>изложить в следующей редакции</w:t>
      </w:r>
      <w:r w:rsidR="00BD0B50" w:rsidRPr="004C1324">
        <w:rPr>
          <w:sz w:val="28"/>
        </w:rPr>
        <w:t>:</w:t>
      </w:r>
    </w:p>
    <w:p w:rsidR="00F23851" w:rsidRDefault="00F23851" w:rsidP="00BC3B60">
      <w:pPr>
        <w:pStyle w:val="Style2"/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«Таблица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2268"/>
      </w:tblGrid>
      <w:tr w:rsidR="00EE679F" w:rsidRPr="004F02B8" w:rsidTr="00EC4F0E">
        <w:trPr>
          <w:trHeight w:val="256"/>
          <w:tblHeader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EE679F" w:rsidRPr="00735348" w:rsidRDefault="00EE679F" w:rsidP="00023656">
            <w:pPr>
              <w:jc w:val="center"/>
              <w:outlineLvl w:val="0"/>
            </w:pPr>
            <w:r w:rsidRPr="00735348">
              <w:t>Участник</w:t>
            </w:r>
          </w:p>
          <w:p w:rsidR="00EE679F" w:rsidRPr="00735348" w:rsidRDefault="00EE679F" w:rsidP="00023656">
            <w:pPr>
              <w:spacing w:after="120"/>
              <w:jc w:val="center"/>
              <w:outlineLvl w:val="0"/>
            </w:pPr>
            <w:r w:rsidRPr="00735348">
              <w:t>мониторинга наркоситуации в Кировской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F" w:rsidRPr="00735348" w:rsidRDefault="00526BE5" w:rsidP="00526BE5">
            <w:pPr>
              <w:spacing w:after="120"/>
              <w:jc w:val="center"/>
              <w:outlineLvl w:val="0"/>
            </w:pPr>
            <w:r>
              <w:t>И</w:t>
            </w:r>
            <w:r w:rsidR="00EE679F" w:rsidRPr="00735348">
              <w:t>нформация</w:t>
            </w:r>
            <w:r>
              <w:t>,</w:t>
            </w:r>
            <w:r w:rsidRPr="00735348">
              <w:t xml:space="preserve"> </w:t>
            </w:r>
            <w:r>
              <w:t>п</w:t>
            </w:r>
            <w:r w:rsidRPr="00735348">
              <w:t>редставляемая</w:t>
            </w:r>
            <w:r>
              <w:t xml:space="preserve"> в аппарат антинаркотической комиссии в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F" w:rsidRPr="00735348" w:rsidRDefault="00EE679F" w:rsidP="00BE459B">
            <w:pPr>
              <w:ind w:right="-108"/>
              <w:jc w:val="center"/>
              <w:outlineLvl w:val="0"/>
            </w:pPr>
            <w:r w:rsidRPr="00735348">
              <w:t xml:space="preserve">Срок </w:t>
            </w:r>
            <w:r w:rsidR="00EC4F0E">
              <w:br/>
            </w:r>
            <w:r w:rsidRPr="00735348">
              <w:t>представления информации в аппарат антинаркотической комиссии в Кировской области</w:t>
            </w:r>
          </w:p>
        </w:tc>
      </w:tr>
      <w:tr w:rsidR="009F1046" w:rsidRPr="004F02B8" w:rsidTr="00EC4F0E">
        <w:trPr>
          <w:trHeight w:val="89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1652EC">
            <w:pPr>
              <w:jc w:val="both"/>
              <w:outlineLvl w:val="0"/>
            </w:pPr>
            <w:r w:rsidRPr="00735348">
              <w:t>Управление Министерства внутренних дел Российской Федерации по Кировской области (по согласованию)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BE459B">
            <w:pPr>
              <w:spacing w:after="120"/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9F1046" w:rsidRPr="004F02B8" w:rsidTr="00EC4F0E">
        <w:trPr>
          <w:trHeight w:val="69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644FB2" w:rsidRDefault="009F1046" w:rsidP="00BE459B">
            <w:pPr>
              <w:pStyle w:val="afe"/>
              <w:spacing w:after="120"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 xml:space="preserve">сведения о преступлениях, связанных с незаконным оборотом </w:t>
            </w:r>
            <w:r w:rsidRPr="00644FB2">
              <w:rPr>
                <w:sz w:val="24"/>
                <w:szCs w:val="24"/>
              </w:rPr>
              <w:t>наркотических средств, пси-хотропных веществ и их прекурсоров или аналогов, сильнодействующих веществ, рас</w:t>
            </w:r>
            <w:r>
              <w:rPr>
                <w:sz w:val="24"/>
                <w:szCs w:val="24"/>
              </w:rPr>
              <w:t>-</w:t>
            </w:r>
            <w:r w:rsidRPr="00644FB2">
              <w:rPr>
                <w:sz w:val="24"/>
                <w:szCs w:val="24"/>
              </w:rPr>
              <w:t>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</w:t>
            </w:r>
            <w:r>
              <w:rPr>
                <w:sz w:val="24"/>
                <w:szCs w:val="24"/>
              </w:rPr>
              <w:t>,</w:t>
            </w:r>
            <w:r w:rsidRPr="00644FB2">
              <w:rPr>
                <w:sz w:val="24"/>
                <w:szCs w:val="24"/>
              </w:rPr>
              <w:t xml:space="preserve"> зарегистрированных в отчетном периоде, в соответствии с приложением № 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9F1046" w:rsidRPr="004F02B8" w:rsidTr="00EC4F0E">
        <w:trPr>
          <w:trHeight w:val="64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FB5816">
            <w:pPr>
              <w:pStyle w:val="afe"/>
              <w:spacing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 xml:space="preserve">сведения о преступлениях, связанных с незаконным оборотом </w:t>
            </w:r>
            <w:r w:rsidRPr="00644FB2">
              <w:rPr>
                <w:sz w:val="24"/>
                <w:szCs w:val="24"/>
              </w:rPr>
              <w:t>наркотических средств, пси-</w:t>
            </w:r>
            <w:r w:rsidRPr="00644FB2">
              <w:rPr>
                <w:sz w:val="24"/>
                <w:szCs w:val="24"/>
              </w:rPr>
              <w:lastRenderedPageBreak/>
              <w:t>хотропных веществ и их прекурсоров или аналогов, сильнодействующих веществ, рас</w:t>
            </w:r>
            <w:r>
              <w:rPr>
                <w:sz w:val="24"/>
                <w:szCs w:val="24"/>
              </w:rPr>
              <w:t>-</w:t>
            </w:r>
            <w:r w:rsidRPr="00644FB2">
              <w:rPr>
                <w:sz w:val="24"/>
                <w:szCs w:val="24"/>
              </w:rPr>
              <w:t>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</w:t>
            </w:r>
            <w:r w:rsidRPr="00735348">
              <w:rPr>
                <w:rFonts w:cs="Times New Roman"/>
                <w:sz w:val="24"/>
                <w:szCs w:val="24"/>
              </w:rPr>
              <w:t>, предварительно расследованных в отчетном периоде, в соответствии с приложением № 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pStyle w:val="afe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</w:t>
            </w:r>
            <w:r w:rsidRPr="00735348">
              <w:rPr>
                <w:rFonts w:cs="Times New Roman"/>
                <w:sz w:val="24"/>
                <w:szCs w:val="24"/>
              </w:rPr>
              <w:t>жегодно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35348">
              <w:rPr>
                <w:rFonts w:cs="Times New Roman"/>
                <w:sz w:val="24"/>
                <w:szCs w:val="24"/>
              </w:rPr>
              <w:t xml:space="preserve"> </w:t>
            </w:r>
            <w:r w:rsidRPr="00735348">
              <w:rPr>
                <w:rFonts w:cs="Times New Roman"/>
                <w:sz w:val="24"/>
                <w:szCs w:val="24"/>
              </w:rPr>
              <w:br/>
              <w:t xml:space="preserve">до 20 февраля года, следующего за </w:t>
            </w:r>
            <w:r w:rsidRPr="00735348">
              <w:rPr>
                <w:rFonts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9F1046" w:rsidRPr="004F02B8" w:rsidTr="00EC4F0E">
        <w:trPr>
          <w:trHeight w:val="174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FB5816">
            <w:pPr>
              <w:pStyle w:val="afe"/>
              <w:spacing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>сведения о преступлениях, свя</w:t>
            </w:r>
            <w:r w:rsidR="003E65A5">
              <w:rPr>
                <w:rFonts w:cs="Times New Roman"/>
                <w:sz w:val="24"/>
                <w:szCs w:val="24"/>
              </w:rPr>
              <w:t>-</w:t>
            </w:r>
            <w:r w:rsidRPr="00735348">
              <w:rPr>
                <w:rFonts w:cs="Times New Roman"/>
                <w:sz w:val="24"/>
                <w:szCs w:val="24"/>
              </w:rPr>
              <w:t xml:space="preserve">занных с незаконным оборотом </w:t>
            </w:r>
            <w:r w:rsidRPr="00644FB2">
              <w:rPr>
                <w:sz w:val="24"/>
                <w:szCs w:val="24"/>
              </w:rPr>
              <w:t>наркотических средств, психот</w:t>
            </w:r>
            <w:r>
              <w:rPr>
                <w:sz w:val="24"/>
                <w:szCs w:val="24"/>
              </w:rPr>
              <w:t>-</w:t>
            </w:r>
            <w:r w:rsidRPr="00644FB2">
              <w:rPr>
                <w:sz w:val="24"/>
                <w:szCs w:val="24"/>
              </w:rPr>
              <w:t>ропных веществ и их прекурсоров или аналогов, сильнодействующих веществ, растений (либо их частей), содержащих наркотические средст</w:t>
            </w:r>
            <w:r>
              <w:rPr>
                <w:sz w:val="24"/>
                <w:szCs w:val="24"/>
              </w:rPr>
              <w:t>-</w:t>
            </w:r>
            <w:r w:rsidRPr="00644FB2">
              <w:rPr>
                <w:sz w:val="24"/>
                <w:szCs w:val="24"/>
              </w:rPr>
              <w:t>ва или психотропные вещества либо их прекурсоры, новых потен</w:t>
            </w:r>
            <w:r>
              <w:rPr>
                <w:sz w:val="24"/>
                <w:szCs w:val="24"/>
              </w:rPr>
              <w:t>-</w:t>
            </w:r>
            <w:r w:rsidRPr="00644FB2">
              <w:rPr>
                <w:sz w:val="24"/>
                <w:szCs w:val="24"/>
              </w:rPr>
              <w:t>циально опасных психоактивных веществ</w:t>
            </w:r>
            <w:r w:rsidRPr="00735348">
              <w:rPr>
                <w:rFonts w:cs="Times New Roman"/>
                <w:sz w:val="24"/>
                <w:szCs w:val="24"/>
              </w:rPr>
              <w:t>, по характеристикам лиц, их совершивших (по оконченным предварительным расследованием уголовным делам), в соответствии с приложением № 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pStyle w:val="afe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735348">
              <w:rPr>
                <w:rFonts w:cs="Times New Roman"/>
                <w:sz w:val="24"/>
                <w:szCs w:val="24"/>
              </w:rPr>
              <w:t>жегодно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35348">
              <w:rPr>
                <w:rFonts w:cs="Times New Roman"/>
                <w:sz w:val="24"/>
                <w:szCs w:val="24"/>
              </w:rPr>
              <w:t xml:space="preserve"> </w:t>
            </w:r>
            <w:r w:rsidRPr="00735348">
              <w:rPr>
                <w:rFonts w:cs="Times New Roman"/>
                <w:sz w:val="24"/>
                <w:szCs w:val="24"/>
              </w:rPr>
              <w:br/>
              <w:t>до 20 февраля года, следующего за отчетным</w:t>
            </w:r>
          </w:p>
        </w:tc>
      </w:tr>
      <w:tr w:rsidR="009F1046" w:rsidRPr="004F02B8" w:rsidTr="00EC4F0E">
        <w:trPr>
          <w:trHeight w:val="52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46" w:rsidRPr="00735348" w:rsidRDefault="009F1046" w:rsidP="003E65A5">
            <w:pPr>
              <w:spacing w:after="120"/>
              <w:jc w:val="both"/>
            </w:pPr>
            <w:r w:rsidRPr="00735348">
              <w:t>сведения о преступлениях, связан</w:t>
            </w:r>
            <w:r>
              <w:t>-</w:t>
            </w:r>
            <w:r w:rsidRPr="00735348">
              <w:t xml:space="preserve">ных с незаконным оборотом </w:t>
            </w:r>
            <w:r w:rsidRPr="00644FB2">
              <w:t>нарко</w:t>
            </w:r>
            <w:r>
              <w:t>-</w:t>
            </w:r>
            <w:r w:rsidRPr="00644FB2">
              <w:t>тических средств, психотропных ве</w:t>
            </w:r>
            <w:r>
              <w:t>-</w:t>
            </w:r>
            <w:r w:rsidRPr="00644FB2">
              <w:t>ществ и их преку</w:t>
            </w:r>
            <w:r>
              <w:t>р</w:t>
            </w:r>
            <w:r w:rsidRPr="00644FB2">
              <w:t xml:space="preserve">соров или </w:t>
            </w:r>
            <w:r>
              <w:t>ана-</w:t>
            </w:r>
            <w:r w:rsidRPr="00644FB2">
              <w:t>логов, сильнодействующих ве</w:t>
            </w:r>
            <w:r>
              <w:t>-</w:t>
            </w:r>
            <w:r w:rsidRPr="00644FB2">
              <w:t>ществ, растений (либо их частей), содержащих наркотические средст</w:t>
            </w:r>
            <w:r>
              <w:t>-</w:t>
            </w:r>
            <w:r w:rsidRPr="00644FB2">
              <w:t>ва или психотропные вещества либо их прекурсоры, новых потенциаль</w:t>
            </w:r>
            <w:r>
              <w:t>-</w:t>
            </w:r>
            <w:r w:rsidRPr="00644FB2">
              <w:t>но опасных психоактивных ве</w:t>
            </w:r>
            <w:r>
              <w:t>-</w:t>
            </w:r>
            <w:r w:rsidRPr="00644FB2">
              <w:t>ществ</w:t>
            </w:r>
            <w:r w:rsidRPr="00735348">
              <w:t>, совершенных с использова</w:t>
            </w:r>
            <w:r>
              <w:t>-</w:t>
            </w:r>
            <w:r w:rsidRPr="00735348">
              <w:t>нием информационно-</w:t>
            </w:r>
            <w:r>
              <w:t>т</w:t>
            </w:r>
            <w:r w:rsidRPr="00735348">
              <w:t>елекомму</w:t>
            </w:r>
            <w:r>
              <w:t>-</w:t>
            </w:r>
            <w:r w:rsidRPr="00735348">
              <w:t>никационных технологий или в сфере компьютерной инфор</w:t>
            </w:r>
            <w:r>
              <w:t>ма</w:t>
            </w:r>
            <w:r w:rsidRPr="00735348">
              <w:t>ции</w:t>
            </w:r>
            <w:r w:rsidRPr="00735348">
              <w:rPr>
                <w:lang w:bidi="ru-RU"/>
              </w:rPr>
              <w:t xml:space="preserve">, </w:t>
            </w:r>
            <w:r w:rsidRPr="00735348">
              <w:t>в соответствии с приложением № 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>
              <w:br/>
            </w:r>
            <w:r w:rsidRPr="00735348">
              <w:t>до 20 февраля года, следующего за отчетным</w:t>
            </w:r>
          </w:p>
          <w:p w:rsidR="009F1046" w:rsidRPr="00735348" w:rsidRDefault="009F1046" w:rsidP="002D66D5">
            <w:pPr>
              <w:jc w:val="both"/>
              <w:outlineLvl w:val="0"/>
            </w:pPr>
          </w:p>
        </w:tc>
      </w:tr>
      <w:tr w:rsidR="009F1046" w:rsidRPr="004F02B8" w:rsidTr="00EC4F0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46" w:rsidRPr="00735348" w:rsidRDefault="009F1046" w:rsidP="00FB5816">
            <w:pPr>
              <w:spacing w:after="120"/>
              <w:jc w:val="both"/>
              <w:outlineLvl w:val="0"/>
            </w:pPr>
            <w:r w:rsidRPr="00735348">
              <w:rPr>
                <w:lang w:bidi="ru-RU"/>
              </w:rPr>
              <w:t xml:space="preserve">сведения о преступлениях, совершенных в состоянии </w:t>
            </w:r>
            <w:r w:rsidRPr="00735348">
              <w:rPr>
                <w:lang w:bidi="ru-RU"/>
              </w:rPr>
              <w:lastRenderedPageBreak/>
              <w:t xml:space="preserve">наркотического опьянения (по оконченным предварительным расследованием уголовным делам), </w:t>
            </w:r>
            <w:r w:rsidRPr="00735348">
              <w:t>в соответствии с приложением № 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lastRenderedPageBreak/>
              <w:t>е</w:t>
            </w:r>
            <w:r w:rsidRPr="00735348">
              <w:t>жегодно</w:t>
            </w:r>
            <w:r>
              <w:t>,</w:t>
            </w:r>
            <w:r w:rsidRPr="00735348">
              <w:br/>
              <w:t xml:space="preserve">до 20 февраля года, </w:t>
            </w:r>
            <w:r w:rsidRPr="00735348">
              <w:lastRenderedPageBreak/>
              <w:t>следующего за отчетным</w:t>
            </w:r>
          </w:p>
        </w:tc>
      </w:tr>
      <w:tr w:rsidR="009F1046" w:rsidRPr="004F02B8" w:rsidTr="00EC4F0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FB5816">
            <w:pPr>
              <w:spacing w:after="120"/>
              <w:jc w:val="both"/>
              <w:outlineLvl w:val="0"/>
            </w:pPr>
            <w:r w:rsidRPr="00735348">
              <w:rPr>
                <w:lang w:bidi="ru-RU"/>
              </w:rPr>
              <w:t xml:space="preserve">сведения об отдельных результатах деятельности в сфере выявления и раскрытия преступлений, предусмотренных статьями 174, 174.1 Уголовного кодекса Российской Федерации (по оконченным предварительным расследованием уголовным делам), </w:t>
            </w:r>
            <w:r w:rsidRPr="00735348">
              <w:t>в соответствии с приложением № 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9F1046" w:rsidRPr="004F02B8" w:rsidTr="00EC4F0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FB5816">
            <w:pPr>
              <w:spacing w:after="120"/>
              <w:jc w:val="both"/>
              <w:outlineLvl w:val="0"/>
            </w:pPr>
            <w:r w:rsidRPr="00735348">
              <w:t>характеристика лиц, совершивших преступления, связанные с неза</w:t>
            </w:r>
            <w:r>
              <w:t>-</w:t>
            </w:r>
            <w:r w:rsidRPr="00735348">
              <w:t xml:space="preserve">конным оборотом </w:t>
            </w:r>
            <w:r w:rsidRPr="00644FB2">
              <w:t>наркотических средств, психотропных веществ и их прекурсоров или аналогов, сильнодействующих веществ, рас</w:t>
            </w:r>
            <w:r>
              <w:t>-</w:t>
            </w:r>
            <w:r w:rsidRPr="00644FB2">
              <w:t>тений (либо их частей), содержащих наркотические средства или пси</w:t>
            </w:r>
            <w:r>
              <w:t>-</w:t>
            </w:r>
            <w:r w:rsidRPr="00644FB2">
              <w:t>хотропные вещества либо их прекурсоры, новых потенциально опасных психоактивных веществ</w:t>
            </w:r>
            <w:r w:rsidRPr="00735348">
              <w:t xml:space="preserve"> (по оконченным предварительным расследованием уголовным делам), в соответствии с приложением № 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9F1046" w:rsidRPr="004F02B8" w:rsidTr="00EC4F0E">
        <w:trPr>
          <w:trHeight w:val="184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spacing w:after="220"/>
              <w:jc w:val="both"/>
              <w:outlineLvl w:val="0"/>
            </w:pPr>
            <w:r w:rsidRPr="00735348">
              <w:rPr>
                <w:lang w:bidi="ru-RU"/>
              </w:rPr>
              <w:t xml:space="preserve">сведения о лицах, потребляющих наркотические средства и психотропные вещества и совершивших преступления (по оконченным предварительным расследованием уголовным делам), </w:t>
            </w:r>
            <w:r w:rsidRPr="00735348">
              <w:t>в соответствии с приложением № 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Default="009F1046" w:rsidP="0078799C">
            <w:pPr>
              <w:jc w:val="both"/>
              <w:outlineLvl w:val="0"/>
            </w:pPr>
            <w:r>
              <w:t xml:space="preserve">ежегодно, </w:t>
            </w:r>
          </w:p>
          <w:p w:rsidR="009F1046" w:rsidRPr="00735348" w:rsidRDefault="009F1046" w:rsidP="0078799C">
            <w:pPr>
              <w:jc w:val="both"/>
              <w:outlineLvl w:val="0"/>
            </w:pPr>
            <w:r>
              <w:t>до 20 февраля года, следующего за отчетным</w:t>
            </w:r>
          </w:p>
        </w:tc>
      </w:tr>
      <w:tr w:rsidR="009F1046" w:rsidRPr="004F02B8" w:rsidTr="00EC4F0E">
        <w:trPr>
          <w:trHeight w:val="184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FB5816">
            <w:pPr>
              <w:spacing w:after="120"/>
              <w:jc w:val="both"/>
              <w:outlineLvl w:val="0"/>
            </w:pPr>
            <w:r w:rsidRPr="00735348">
              <w:t>сведения о несовершеннолетних, потребляющих наркотические средства и психотропные вещества и совершивших преступления (по оконченным предварительным расследованием уголовным делам), в соответствии с приложением № 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Default="009F1046" w:rsidP="0078799C">
            <w:pPr>
              <w:jc w:val="both"/>
              <w:outlineLvl w:val="0"/>
            </w:pPr>
            <w:r>
              <w:t xml:space="preserve">ежегодно, </w:t>
            </w:r>
          </w:p>
          <w:p w:rsidR="009F1046" w:rsidRPr="00735348" w:rsidRDefault="009F1046" w:rsidP="0078799C">
            <w:pPr>
              <w:jc w:val="both"/>
              <w:outlineLvl w:val="0"/>
            </w:pPr>
            <w:r>
              <w:t>до 20 февраля года, следующего за отчетным</w:t>
            </w:r>
          </w:p>
        </w:tc>
      </w:tr>
      <w:tr w:rsidR="009F1046" w:rsidRPr="004F02B8" w:rsidTr="00EC4F0E"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B4745E">
            <w:pPr>
              <w:spacing w:after="120"/>
              <w:jc w:val="both"/>
            </w:pPr>
            <w:r w:rsidRPr="00735348">
              <w:t>сведения об административных правонарушениях, связанных с не</w:t>
            </w:r>
            <w:r>
              <w:t>-</w:t>
            </w:r>
            <w:r w:rsidRPr="00735348">
              <w:t xml:space="preserve">законным оборотом </w:t>
            </w:r>
            <w:r w:rsidRPr="00644FB2">
              <w:t>наркотических средств, психотропных веществ и их прекурсоров или аналогов,</w:t>
            </w:r>
            <w:r w:rsidR="00B4745E">
              <w:t xml:space="preserve"> </w:t>
            </w:r>
            <w:r w:rsidRPr="00644FB2">
              <w:t>растений (либо их частей), содер</w:t>
            </w:r>
            <w:r>
              <w:t>-</w:t>
            </w:r>
            <w:r w:rsidRPr="00644FB2">
              <w:t>жащих наркотические средства или психотропные вещества либо их прекурсоры, новых потенциально опасных психоактивных веществ</w:t>
            </w:r>
            <w:r w:rsidRPr="00735348">
              <w:t>, в соответствии с приложением № 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1A791C" w:rsidRPr="004F02B8" w:rsidTr="00EC4F0E">
        <w:tc>
          <w:tcPr>
            <w:tcW w:w="3828" w:type="dxa"/>
            <w:vMerge w:val="restart"/>
            <w:tcBorders>
              <w:top w:val="nil"/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4266A5">
            <w:pPr>
              <w:pStyle w:val="afe"/>
              <w:spacing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>характеристика лиц, в отношении которых составлены протоколы об административных правонаруше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735348">
              <w:rPr>
                <w:rFonts w:cs="Times New Roman"/>
                <w:sz w:val="24"/>
                <w:szCs w:val="24"/>
              </w:rPr>
              <w:t>ниях, связанных с незаконным оборотом наркотиков, в соответст</w:t>
            </w:r>
            <w:r w:rsidR="004266A5">
              <w:rPr>
                <w:rFonts w:cs="Times New Roman"/>
                <w:sz w:val="24"/>
                <w:szCs w:val="24"/>
              </w:rPr>
              <w:t>-</w:t>
            </w:r>
            <w:r w:rsidRPr="00735348">
              <w:rPr>
                <w:rFonts w:cs="Times New Roman"/>
                <w:sz w:val="24"/>
                <w:szCs w:val="24"/>
              </w:rPr>
              <w:t>вии с приложением № 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735348">
              <w:rPr>
                <w:rFonts w:cs="Times New Roman"/>
                <w:sz w:val="24"/>
                <w:szCs w:val="24"/>
              </w:rPr>
              <w:t>жегодно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35348">
              <w:rPr>
                <w:rFonts w:cs="Times New Roman"/>
                <w:sz w:val="24"/>
                <w:szCs w:val="24"/>
              </w:rPr>
              <w:t xml:space="preserve"> </w:t>
            </w:r>
            <w:r w:rsidRPr="00735348">
              <w:rPr>
                <w:rFonts w:cs="Times New Roman"/>
                <w:sz w:val="24"/>
                <w:szCs w:val="24"/>
              </w:rPr>
              <w:br/>
              <w:t>до 20 февраля года, следующего за отчетным</w:t>
            </w:r>
          </w:p>
        </w:tc>
      </w:tr>
      <w:tr w:rsidR="001A791C" w:rsidRPr="004F02B8" w:rsidTr="00EC4F0E">
        <w:trPr>
          <w:trHeight w:val="233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4266A5">
            <w:pPr>
              <w:pStyle w:val="afe"/>
              <w:spacing w:after="120" w:line="240" w:lineRule="auto"/>
              <w:ind w:firstLine="0"/>
              <w:rPr>
                <w:rFonts w:cs="Times New Roman"/>
                <w:sz w:val="24"/>
                <w:szCs w:val="24"/>
                <w:highlight w:val="darkYellow"/>
              </w:rPr>
            </w:pPr>
            <w:r w:rsidRPr="00735348">
              <w:rPr>
                <w:rFonts w:cs="Times New Roman"/>
                <w:sz w:val="24"/>
                <w:szCs w:val="24"/>
              </w:rPr>
              <w:t>сведения о лицах, совершивших административные правонаруше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735348">
              <w:rPr>
                <w:rFonts w:cs="Times New Roman"/>
                <w:sz w:val="24"/>
                <w:szCs w:val="24"/>
              </w:rPr>
              <w:t xml:space="preserve">ния, связанные с потреблением </w:t>
            </w:r>
            <w:r w:rsidR="004266A5">
              <w:rPr>
                <w:sz w:val="24"/>
                <w:szCs w:val="24"/>
              </w:rPr>
              <w:t>наркотических средств и</w:t>
            </w:r>
            <w:r w:rsidR="004266A5" w:rsidRPr="00644FB2">
              <w:rPr>
                <w:sz w:val="24"/>
                <w:szCs w:val="24"/>
              </w:rPr>
              <w:t xml:space="preserve"> психот</w:t>
            </w:r>
            <w:r w:rsidR="004266A5">
              <w:rPr>
                <w:sz w:val="24"/>
                <w:szCs w:val="24"/>
              </w:rPr>
              <w:t>-</w:t>
            </w:r>
            <w:r w:rsidR="004266A5" w:rsidRPr="00644FB2">
              <w:rPr>
                <w:sz w:val="24"/>
                <w:szCs w:val="24"/>
              </w:rPr>
              <w:t>ропных веществ</w:t>
            </w:r>
            <w:r w:rsidRPr="00735348">
              <w:rPr>
                <w:rFonts w:cs="Times New Roman"/>
                <w:sz w:val="24"/>
                <w:szCs w:val="24"/>
              </w:rPr>
              <w:t>, или в состоянии наркотического опьянения, в соответствии с приложением № 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735348">
              <w:rPr>
                <w:rFonts w:cs="Times New Roman"/>
                <w:sz w:val="24"/>
                <w:szCs w:val="24"/>
              </w:rPr>
              <w:t>жегодно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35348">
              <w:rPr>
                <w:rFonts w:cs="Times New Roman"/>
                <w:sz w:val="24"/>
                <w:szCs w:val="24"/>
              </w:rPr>
              <w:t xml:space="preserve"> </w:t>
            </w:r>
            <w:r w:rsidRPr="00735348">
              <w:rPr>
                <w:rFonts w:cs="Times New Roman"/>
                <w:sz w:val="24"/>
                <w:szCs w:val="24"/>
              </w:rPr>
              <w:br/>
              <w:t>до 20 февраля года, следующего за отчетным</w:t>
            </w:r>
          </w:p>
        </w:tc>
      </w:tr>
      <w:tr w:rsidR="001A791C" w:rsidRPr="004F02B8" w:rsidTr="00EC4F0E">
        <w:trPr>
          <w:trHeight w:val="31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704985">
            <w:pPr>
              <w:spacing w:after="120"/>
              <w:jc w:val="both"/>
              <w:outlineLvl w:val="0"/>
              <w:rPr>
                <w:highlight w:val="darkYellow"/>
              </w:rPr>
            </w:pPr>
            <w:r w:rsidRPr="00735348">
              <w:t xml:space="preserve">сведения об изъятии из незаконного оборота </w:t>
            </w:r>
            <w:r w:rsidR="004266A5">
              <w:t xml:space="preserve">наркотических средств, психотропных веществ и их прекурсоров, сильнодействующих веществ, наркосодержащих расте-ний, новых потенциально опасных психоактивных и ядовитых ве-ществ </w:t>
            </w:r>
            <w:r w:rsidRPr="00735348">
              <w:t>на момент возбуждения уголовного дела в соответствии с приложением № 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202DB7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br/>
              <w:t>до 20 февраля года, следующего за отчетным</w:t>
            </w:r>
          </w:p>
        </w:tc>
      </w:tr>
      <w:tr w:rsidR="001A791C" w:rsidRPr="004F02B8" w:rsidTr="00EC4F0E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  <w:rPr>
                <w:strike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745864">
            <w:pPr>
              <w:spacing w:after="120"/>
              <w:jc w:val="both"/>
              <w:outlineLvl w:val="0"/>
            </w:pPr>
            <w:r w:rsidRPr="00735348">
              <w:t>сведения об уничтожении незаконно выращенных посевов и очагов произрастания дикорас</w:t>
            </w:r>
            <w:r>
              <w:t>-</w:t>
            </w:r>
            <w:r w:rsidRPr="00735348">
              <w:t>тущих наркосодержащих растений в соответствии с приложением № 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1A791C" w:rsidRPr="004F02B8" w:rsidTr="00EC4F0E">
        <w:trPr>
          <w:trHeight w:val="248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  <w:rPr>
                <w:strike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91C" w:rsidRPr="00735348" w:rsidRDefault="001A791C" w:rsidP="00D3298E">
            <w:pPr>
              <w:jc w:val="both"/>
              <w:outlineLvl w:val="0"/>
            </w:pPr>
            <w:r w:rsidRPr="00735348">
              <w:t>сведения о несовершеннолетних, состоящих на учете в подразделении по делам несовершеннолетних Управления Министерства внутренних дел Российской Федерации по Кировской области, в соответствии с приложением № 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1A791C" w:rsidRPr="004F02B8" w:rsidTr="00EC4F0E"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1A791C" w:rsidRPr="00735348" w:rsidRDefault="001A791C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A791C" w:rsidRPr="00735348" w:rsidRDefault="001A791C" w:rsidP="00D3298E">
            <w:pPr>
              <w:spacing w:after="120"/>
              <w:jc w:val="both"/>
              <w:outlineLvl w:val="0"/>
              <w:rPr>
                <w:bCs/>
              </w:rPr>
            </w:pPr>
            <w:r w:rsidRPr="00735348">
              <w:rPr>
                <w:bCs/>
              </w:rPr>
              <w:t xml:space="preserve">сведения об иностранных гражданах, поставленных на миграционный учет в Кировской области, </w:t>
            </w:r>
            <w:r w:rsidRPr="00735348">
              <w:t>в соответствии с приложением № 17</w:t>
            </w:r>
          </w:p>
        </w:tc>
        <w:tc>
          <w:tcPr>
            <w:tcW w:w="2268" w:type="dxa"/>
          </w:tcPr>
          <w:p w:rsidR="001A791C" w:rsidRPr="00735348" w:rsidRDefault="001A791C" w:rsidP="002D66D5">
            <w:pPr>
              <w:jc w:val="both"/>
              <w:outlineLvl w:val="0"/>
            </w:pPr>
            <w:r>
              <w:t>е</w:t>
            </w:r>
            <w:r w:rsidRPr="00735348">
              <w:t>жегодно</w:t>
            </w:r>
            <w:r>
              <w:t>,</w:t>
            </w:r>
            <w:r w:rsidRPr="00735348">
              <w:t xml:space="preserve"> </w:t>
            </w:r>
            <w:r w:rsidRPr="00735348">
              <w:br/>
              <w:t>до 20 февраля года, следующего за отчетным</w:t>
            </w:r>
          </w:p>
        </w:tc>
      </w:tr>
      <w:tr w:rsidR="00EE679F" w:rsidRPr="004F02B8" w:rsidTr="00EC4F0E">
        <w:trPr>
          <w:trHeight w:val="716"/>
        </w:trPr>
        <w:tc>
          <w:tcPr>
            <w:tcW w:w="3828" w:type="dxa"/>
            <w:vMerge w:val="restart"/>
          </w:tcPr>
          <w:p w:rsidR="00EE679F" w:rsidRPr="00735348" w:rsidRDefault="00EE679F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 xml:space="preserve">Управление Федеральной </w:t>
            </w:r>
            <w:r w:rsidR="00EC4F0E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 xml:space="preserve">службы исполнения наказаний </w:t>
            </w:r>
            <w:r w:rsidR="00EC4F0E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>по Кировской области (по согласованию)</w:t>
            </w:r>
          </w:p>
        </w:tc>
        <w:tc>
          <w:tcPr>
            <w:tcW w:w="3969" w:type="dxa"/>
          </w:tcPr>
          <w:p w:rsidR="00EE679F" w:rsidRPr="00735348" w:rsidRDefault="00EE679F" w:rsidP="002D66D5">
            <w:pPr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EE679F" w:rsidRDefault="004140AC" w:rsidP="002D66D5">
            <w:pPr>
              <w:jc w:val="both"/>
              <w:outlineLvl w:val="0"/>
            </w:pPr>
            <w:r>
              <w:t>е</w:t>
            </w:r>
            <w:r w:rsidR="00EE679F" w:rsidRPr="00735348">
              <w:t>жегодно</w:t>
            </w:r>
            <w:r>
              <w:t>,</w:t>
            </w:r>
            <w:r w:rsidR="00EE679F" w:rsidRPr="00735348">
              <w:t xml:space="preserve"> </w:t>
            </w:r>
            <w:r w:rsidR="00EE679F" w:rsidRPr="00735348">
              <w:br/>
              <w:t>до 15 февраля года, следующего за отчетным</w:t>
            </w:r>
          </w:p>
          <w:p w:rsidR="001652EC" w:rsidRPr="00735348" w:rsidRDefault="001652EC" w:rsidP="002D66D5">
            <w:pPr>
              <w:jc w:val="both"/>
              <w:outlineLvl w:val="0"/>
            </w:pPr>
          </w:p>
        </w:tc>
      </w:tr>
      <w:tr w:rsidR="00EE679F" w:rsidRPr="004F02B8" w:rsidTr="00EC4F0E">
        <w:trPr>
          <w:trHeight w:val="378"/>
        </w:trPr>
        <w:tc>
          <w:tcPr>
            <w:tcW w:w="3828" w:type="dxa"/>
            <w:vMerge/>
          </w:tcPr>
          <w:p w:rsidR="00EE679F" w:rsidRPr="00735348" w:rsidRDefault="00EE679F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35348" w:rsidRPr="00735348" w:rsidRDefault="00EE679F" w:rsidP="00D3298E">
            <w:pPr>
              <w:spacing w:after="120"/>
              <w:jc w:val="both"/>
            </w:pPr>
            <w:r w:rsidRPr="00735348">
              <w:t>сведения о лицах</w:t>
            </w:r>
            <w:r w:rsidR="009D5CCE">
              <w:t xml:space="preserve">, </w:t>
            </w:r>
            <w:r w:rsidRPr="00735348">
              <w:t>зарегистри</w:t>
            </w:r>
            <w:r w:rsidR="00F00149">
              <w:t>-</w:t>
            </w:r>
            <w:r w:rsidRPr="00735348">
              <w:t>рованных в учреждениях уголовно-исполнительной системы с диагнозом «синдром зависимости от наркотических веществ (наркомания)», в соответствии с приложением № 18</w:t>
            </w:r>
          </w:p>
        </w:tc>
        <w:tc>
          <w:tcPr>
            <w:tcW w:w="2268" w:type="dxa"/>
          </w:tcPr>
          <w:p w:rsidR="00EE679F" w:rsidRPr="00735348" w:rsidRDefault="004140AC" w:rsidP="002D66D5">
            <w:pPr>
              <w:jc w:val="both"/>
              <w:outlineLvl w:val="0"/>
            </w:pPr>
            <w:r>
              <w:t>е</w:t>
            </w:r>
            <w:r w:rsidR="00EE679F" w:rsidRPr="00735348">
              <w:t>жегодно</w:t>
            </w:r>
            <w:r>
              <w:t>,</w:t>
            </w:r>
            <w:r w:rsidR="00EE679F" w:rsidRPr="00735348">
              <w:t xml:space="preserve"> 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882"/>
        </w:trPr>
        <w:tc>
          <w:tcPr>
            <w:tcW w:w="3828" w:type="dxa"/>
            <w:vMerge/>
          </w:tcPr>
          <w:p w:rsidR="00EE679F" w:rsidRPr="00735348" w:rsidRDefault="00EE679F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891589" w:rsidRPr="00735348" w:rsidRDefault="00EE679F" w:rsidP="00D3298E">
            <w:pPr>
              <w:jc w:val="both"/>
              <w:outlineLvl w:val="0"/>
            </w:pPr>
            <w:r w:rsidRPr="00735348">
              <w:rPr>
                <w:bCs/>
              </w:rPr>
              <w:t xml:space="preserve">сведения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пройти курс лечения от наркомании, медицинскую и (или) социальную реабилитацию, </w:t>
            </w:r>
            <w:r w:rsidRPr="00735348">
              <w:t>в соответствии с приложением № 19</w:t>
            </w:r>
          </w:p>
        </w:tc>
        <w:tc>
          <w:tcPr>
            <w:tcW w:w="2268" w:type="dxa"/>
          </w:tcPr>
          <w:p w:rsidR="00EE679F" w:rsidRPr="00735348" w:rsidRDefault="004140AC" w:rsidP="002D66D5">
            <w:pPr>
              <w:jc w:val="both"/>
              <w:outlineLvl w:val="0"/>
            </w:pPr>
            <w:r>
              <w:t>е</w:t>
            </w:r>
            <w:r w:rsidR="00EE679F" w:rsidRPr="00735348">
              <w:t>жегодно</w:t>
            </w:r>
            <w:r>
              <w:t>,</w:t>
            </w:r>
            <w:r w:rsidR="00EE679F" w:rsidRPr="00735348">
              <w:t xml:space="preserve"> 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543"/>
        </w:trPr>
        <w:tc>
          <w:tcPr>
            <w:tcW w:w="3828" w:type="dxa"/>
            <w:vMerge w:val="restart"/>
          </w:tcPr>
          <w:p w:rsidR="00EE679F" w:rsidRPr="00735348" w:rsidRDefault="00EE679F" w:rsidP="009D5CCE">
            <w:pPr>
              <w:jc w:val="both"/>
              <w:outlineLvl w:val="0"/>
            </w:pPr>
            <w:r w:rsidRPr="00735348">
              <w:t>Кировский областной</w:t>
            </w:r>
            <w:r w:rsidR="009D5CCE">
              <w:t xml:space="preserve"> </w:t>
            </w:r>
            <w:r w:rsidRPr="00735348">
              <w:t>тамо</w:t>
            </w:r>
            <w:r w:rsidR="00EA0BCD">
              <w:t>-</w:t>
            </w:r>
            <w:r w:rsidRPr="00735348">
              <w:t>женный пост</w:t>
            </w:r>
            <w:r w:rsidR="009D5CCE">
              <w:t xml:space="preserve"> </w:t>
            </w:r>
            <w:r w:rsidRPr="00735348">
              <w:t>Нижегородской таможни (по согласованию)</w:t>
            </w:r>
          </w:p>
        </w:tc>
        <w:tc>
          <w:tcPr>
            <w:tcW w:w="3969" w:type="dxa"/>
          </w:tcPr>
          <w:p w:rsidR="00EE679F" w:rsidRPr="00735348" w:rsidRDefault="00EE679F" w:rsidP="002D66D5">
            <w:pPr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EE679F" w:rsidRPr="00735348" w:rsidRDefault="004140AC" w:rsidP="002D66D5">
            <w:pPr>
              <w:jc w:val="both"/>
              <w:outlineLvl w:val="0"/>
            </w:pPr>
            <w:r>
              <w:t>е</w:t>
            </w:r>
            <w:r w:rsidR="00EE679F" w:rsidRPr="00735348">
              <w:t>жегодно</w:t>
            </w:r>
            <w:r>
              <w:t>,</w:t>
            </w:r>
            <w:r w:rsidR="00EE679F" w:rsidRPr="00735348">
              <w:t xml:space="preserve"> 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783"/>
        </w:trPr>
        <w:tc>
          <w:tcPr>
            <w:tcW w:w="3828" w:type="dxa"/>
            <w:vMerge/>
          </w:tcPr>
          <w:p w:rsidR="00EE679F" w:rsidRPr="00735348" w:rsidRDefault="00EE679F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891589" w:rsidRPr="00735348" w:rsidRDefault="00EE679F" w:rsidP="001C2F1F">
            <w:pPr>
              <w:spacing w:after="80"/>
              <w:jc w:val="both"/>
              <w:outlineLvl w:val="0"/>
            </w:pPr>
            <w:r w:rsidRPr="00735348">
              <w:t>сведения о правонарушениях, связанных с контрабандой наркотических средств и психотропных веществ, в соответствии с приложением № 20</w:t>
            </w:r>
          </w:p>
        </w:tc>
        <w:tc>
          <w:tcPr>
            <w:tcW w:w="2268" w:type="dxa"/>
          </w:tcPr>
          <w:p w:rsidR="00EE679F" w:rsidRPr="00735348" w:rsidRDefault="004140AC" w:rsidP="002D66D5">
            <w:pPr>
              <w:jc w:val="both"/>
              <w:outlineLvl w:val="0"/>
            </w:pPr>
            <w:r>
              <w:t>е</w:t>
            </w:r>
            <w:r w:rsidR="00EE679F" w:rsidRPr="00735348">
              <w:t>жегодно</w:t>
            </w:r>
            <w:r>
              <w:t>,</w:t>
            </w:r>
            <w:r w:rsidR="00EE679F" w:rsidRPr="00735348">
              <w:t xml:space="preserve"> 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1339"/>
        </w:trPr>
        <w:tc>
          <w:tcPr>
            <w:tcW w:w="3828" w:type="dxa"/>
          </w:tcPr>
          <w:p w:rsidR="00EE679F" w:rsidRPr="00735348" w:rsidRDefault="00EE679F" w:rsidP="009D5CCE">
            <w:pPr>
              <w:pStyle w:val="7"/>
              <w:spacing w:before="0" w:after="200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735348">
              <w:rPr>
                <w:rFonts w:ascii="Times New Roman" w:hAnsi="Times New Roman" w:cs="Times New Roman"/>
                <w:i w:val="0"/>
                <w:color w:val="auto"/>
              </w:rPr>
              <w:t xml:space="preserve">Территориальный орган Федеральной службы государственной статистики </w:t>
            </w:r>
            <w:r w:rsidR="00891589">
              <w:rPr>
                <w:rFonts w:ascii="Times New Roman" w:hAnsi="Times New Roman" w:cs="Times New Roman"/>
                <w:i w:val="0"/>
                <w:color w:val="auto"/>
              </w:rPr>
              <w:br/>
            </w:r>
            <w:r w:rsidRPr="00735348">
              <w:rPr>
                <w:rFonts w:ascii="Times New Roman" w:hAnsi="Times New Roman" w:cs="Times New Roman"/>
                <w:i w:val="0"/>
                <w:color w:val="auto"/>
              </w:rPr>
              <w:t xml:space="preserve">по Кировской области </w:t>
            </w:r>
            <w:r w:rsidR="00891589">
              <w:rPr>
                <w:rFonts w:ascii="Times New Roman" w:hAnsi="Times New Roman" w:cs="Times New Roman"/>
                <w:i w:val="0"/>
                <w:color w:val="auto"/>
              </w:rPr>
              <w:br/>
            </w:r>
            <w:r w:rsidRPr="00735348">
              <w:rPr>
                <w:rFonts w:ascii="Times New Roman" w:hAnsi="Times New Roman" w:cs="Times New Roman"/>
                <w:i w:val="0"/>
                <w:color w:val="auto"/>
              </w:rPr>
              <w:t>(по согласованию)</w:t>
            </w:r>
          </w:p>
        </w:tc>
        <w:tc>
          <w:tcPr>
            <w:tcW w:w="3969" w:type="dxa"/>
          </w:tcPr>
          <w:p w:rsidR="00EE679F" w:rsidRPr="00735348" w:rsidRDefault="00EE679F" w:rsidP="00D3298E">
            <w:pPr>
              <w:pStyle w:val="afe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735348">
              <w:rPr>
                <w:rFonts w:cs="Times New Roman"/>
                <w:sz w:val="24"/>
                <w:szCs w:val="24"/>
              </w:rPr>
              <w:t>ведения о среднегодовой численности населения Кировской области в соответствии с приложением № 21</w:t>
            </w:r>
          </w:p>
        </w:tc>
        <w:tc>
          <w:tcPr>
            <w:tcW w:w="2268" w:type="dxa"/>
          </w:tcPr>
          <w:p w:rsidR="00EE679F" w:rsidRPr="00735348" w:rsidRDefault="004140AC" w:rsidP="009D5CCE">
            <w:pPr>
              <w:pStyle w:val="13"/>
              <w:spacing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е</w:t>
            </w:r>
            <w:r w:rsidR="00EE679F" w:rsidRPr="00735348">
              <w:rPr>
                <w:rFonts w:cs="Times New Roman"/>
                <w:b w:val="0"/>
                <w:sz w:val="24"/>
                <w:szCs w:val="24"/>
              </w:rPr>
              <w:t>жегодно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  <w:r w:rsidR="00EE679F" w:rsidRPr="00735348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="00EE679F" w:rsidRPr="00735348">
              <w:rPr>
                <w:rFonts w:cs="Times New Roman"/>
                <w:b w:val="0"/>
                <w:sz w:val="24"/>
                <w:szCs w:val="24"/>
              </w:rPr>
              <w:br/>
              <w:t>до 15 февраля года, следующего за отчетным (за год, предшествующий отчетному)</w:t>
            </w:r>
            <w:r w:rsidR="00EE679F" w:rsidRPr="0073534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E679F" w:rsidRPr="004F02B8" w:rsidTr="00EC4F0E">
        <w:trPr>
          <w:trHeight w:val="603"/>
        </w:trPr>
        <w:tc>
          <w:tcPr>
            <w:tcW w:w="3828" w:type="dxa"/>
            <w:vMerge w:val="restart"/>
          </w:tcPr>
          <w:p w:rsidR="00EE679F" w:rsidRPr="00735348" w:rsidRDefault="00EE679F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 xml:space="preserve">Управление Федеральной </w:t>
            </w:r>
            <w:r w:rsidR="0024271C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 xml:space="preserve">службы по надзору в сфере защиты прав потребителей и благополучия человека по Кировской области </w:t>
            </w:r>
            <w:r w:rsidRPr="00735348">
              <w:rPr>
                <w:rFonts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3969" w:type="dxa"/>
          </w:tcPr>
          <w:p w:rsidR="00EE679F" w:rsidRPr="00735348" w:rsidRDefault="00EE679F" w:rsidP="002D66D5">
            <w:pPr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EE679F" w:rsidRPr="00735348" w:rsidRDefault="0078799C" w:rsidP="002D66D5">
            <w:pPr>
              <w:jc w:val="both"/>
              <w:outlineLvl w:val="0"/>
            </w:pPr>
            <w:r w:rsidRPr="0078799C">
              <w:t>ежегодно,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1341"/>
        </w:trPr>
        <w:tc>
          <w:tcPr>
            <w:tcW w:w="3828" w:type="dxa"/>
            <w:vMerge/>
          </w:tcPr>
          <w:p w:rsidR="00EE679F" w:rsidRPr="00735348" w:rsidRDefault="00EE679F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EE679F" w:rsidRPr="00735348" w:rsidRDefault="00EE679F" w:rsidP="001C2F1F">
            <w:pPr>
              <w:pStyle w:val="afe"/>
              <w:spacing w:after="8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 xml:space="preserve">сведения об острых отравлениях наркотиками </w:t>
            </w:r>
            <w:r w:rsidRPr="00735348">
              <w:rPr>
                <w:rFonts w:cs="Times New Roman"/>
                <w:bCs/>
                <w:sz w:val="24"/>
                <w:szCs w:val="24"/>
              </w:rPr>
              <w:t>и психодислептиками (галлюциногенами)</w:t>
            </w:r>
            <w:r w:rsidRPr="00735348">
              <w:rPr>
                <w:rFonts w:cs="Times New Roman"/>
                <w:sz w:val="24"/>
                <w:szCs w:val="24"/>
              </w:rPr>
              <w:t>, а также курительными смесями (SPICE) среди населения в соответствии с приложением № 22</w:t>
            </w:r>
          </w:p>
        </w:tc>
        <w:tc>
          <w:tcPr>
            <w:tcW w:w="2268" w:type="dxa"/>
          </w:tcPr>
          <w:p w:rsidR="00EE679F" w:rsidRPr="00735348" w:rsidRDefault="0078799C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>ежегодно,</w:t>
            </w:r>
            <w:r w:rsidR="00EE679F" w:rsidRPr="00735348">
              <w:rPr>
                <w:rFonts w:cs="Times New Roman"/>
                <w:sz w:val="24"/>
                <w:szCs w:val="24"/>
              </w:rPr>
              <w:br/>
              <w:t>до 15 февраля года, следующего за отчетным</w:t>
            </w:r>
          </w:p>
        </w:tc>
      </w:tr>
      <w:tr w:rsidR="00EE679F" w:rsidRPr="004F02B8" w:rsidTr="00EC4F0E">
        <w:trPr>
          <w:trHeight w:val="1290"/>
        </w:trPr>
        <w:tc>
          <w:tcPr>
            <w:tcW w:w="3828" w:type="dxa"/>
            <w:vMerge/>
          </w:tcPr>
          <w:p w:rsidR="00EE679F" w:rsidRPr="00735348" w:rsidRDefault="00EE679F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891589" w:rsidRPr="00735348" w:rsidRDefault="00EE679F" w:rsidP="001C2F1F">
            <w:pPr>
              <w:spacing w:after="80"/>
              <w:jc w:val="both"/>
              <w:outlineLvl w:val="0"/>
            </w:pPr>
            <w:r w:rsidRPr="00735348">
              <w:t xml:space="preserve">сведения о количестве острых отравлений наркотиками и психодислептиками </w:t>
            </w:r>
            <w:r w:rsidR="009D5CCE">
              <w:t>(</w:t>
            </w:r>
            <w:r w:rsidRPr="00735348">
              <w:t>галлюциногенами) в соответствии с приложением № 23</w:t>
            </w:r>
          </w:p>
        </w:tc>
        <w:tc>
          <w:tcPr>
            <w:tcW w:w="2268" w:type="dxa"/>
          </w:tcPr>
          <w:p w:rsidR="00EE679F" w:rsidRPr="00735348" w:rsidRDefault="0078799C" w:rsidP="002D66D5">
            <w:pPr>
              <w:jc w:val="both"/>
              <w:outlineLvl w:val="0"/>
            </w:pPr>
            <w:r w:rsidRPr="0078799C">
              <w:t>ежегодно,</w:t>
            </w:r>
            <w:r w:rsidR="00EE679F" w:rsidRPr="00735348">
              <w:br/>
              <w:t>до 15 февраля года, следующего за отчетным</w:t>
            </w:r>
          </w:p>
        </w:tc>
      </w:tr>
      <w:tr w:rsidR="009F1046" w:rsidRPr="004F02B8" w:rsidTr="00EC4F0E">
        <w:trPr>
          <w:trHeight w:val="875"/>
        </w:trPr>
        <w:tc>
          <w:tcPr>
            <w:tcW w:w="3828" w:type="dxa"/>
            <w:vMerge w:val="restart"/>
            <w:shd w:val="clear" w:color="auto" w:fill="auto"/>
          </w:tcPr>
          <w:p w:rsidR="009F1046" w:rsidRPr="00735348" w:rsidRDefault="009F1046" w:rsidP="002D66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 (по согласованию)</w:t>
            </w:r>
          </w:p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9F1046" w:rsidRPr="00735348" w:rsidRDefault="009F1046" w:rsidP="002D66D5">
            <w:pPr>
              <w:jc w:val="both"/>
              <w:outlineLvl w:val="0"/>
            </w:pPr>
            <w:r w:rsidRPr="00735348">
              <w:t>информационно-аналитическая справка</w:t>
            </w:r>
          </w:p>
        </w:tc>
        <w:tc>
          <w:tcPr>
            <w:tcW w:w="2268" w:type="dxa"/>
          </w:tcPr>
          <w:p w:rsidR="009F1046" w:rsidRPr="00735348" w:rsidRDefault="009F1046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 марта года, следующего за отчетным</w:t>
            </w:r>
          </w:p>
        </w:tc>
      </w:tr>
      <w:tr w:rsidR="009F1046" w:rsidRPr="004F02B8" w:rsidTr="00EC4F0E">
        <w:trPr>
          <w:trHeight w:val="609"/>
        </w:trPr>
        <w:tc>
          <w:tcPr>
            <w:tcW w:w="3828" w:type="dxa"/>
            <w:vMerge/>
            <w:shd w:val="clear" w:color="auto" w:fill="auto"/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9F1046" w:rsidRPr="00735348" w:rsidRDefault="009F1046" w:rsidP="00D3298E">
            <w:pPr>
              <w:spacing w:after="100"/>
              <w:jc w:val="both"/>
              <w:outlineLvl w:val="0"/>
            </w:pPr>
            <w:r w:rsidRPr="00735348">
              <w:t>сведения о лицах, осужденных за преступления, связанные с не</w:t>
            </w:r>
            <w:r>
              <w:t>-</w:t>
            </w:r>
            <w:r w:rsidRPr="00735348">
              <w:t xml:space="preserve">законным оборотом </w:t>
            </w:r>
            <w:r>
              <w:t>наркотических средств, психотропных веществ и их прекурсоров или аналогов, сильнодействующих веществ, рас-тений (либо их частей), содержащих наркотические средства или психот-</w:t>
            </w:r>
            <w:r w:rsidR="0067337B">
              <w:br/>
            </w:r>
            <w:r w:rsidR="0067337B">
              <w:br/>
            </w:r>
            <w:r>
              <w:t>ропные вещества либо их прекурсоры, новых потенциально опасных психоактивных веществ,</w:t>
            </w:r>
            <w:r w:rsidRPr="00735348">
              <w:t xml:space="preserve"> по основной и дополнительной </w:t>
            </w:r>
            <w:r w:rsidRPr="00735348">
              <w:lastRenderedPageBreak/>
              <w:t>квалификации, в соответствии с приложением № 24</w:t>
            </w:r>
          </w:p>
        </w:tc>
        <w:tc>
          <w:tcPr>
            <w:tcW w:w="2268" w:type="dxa"/>
          </w:tcPr>
          <w:p w:rsidR="009F1046" w:rsidRPr="00735348" w:rsidRDefault="009F1046" w:rsidP="002D66D5">
            <w:pPr>
              <w:jc w:val="both"/>
              <w:outlineLvl w:val="0"/>
            </w:pPr>
            <w:r w:rsidRPr="0078799C">
              <w:lastRenderedPageBreak/>
              <w:t>ежегодно,</w:t>
            </w:r>
            <w:r w:rsidRPr="00735348">
              <w:br/>
              <w:t>до 1 марта года, следующего за отчетным</w:t>
            </w:r>
          </w:p>
        </w:tc>
      </w:tr>
      <w:tr w:rsidR="009F1046" w:rsidRPr="004F02B8" w:rsidTr="00EC4F0E">
        <w:tc>
          <w:tcPr>
            <w:tcW w:w="3828" w:type="dxa"/>
            <w:vMerge/>
            <w:shd w:val="clear" w:color="auto" w:fill="auto"/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9F1046" w:rsidRPr="00735348" w:rsidRDefault="009F1046" w:rsidP="00D3298E">
            <w:pPr>
              <w:spacing w:after="100"/>
              <w:jc w:val="both"/>
              <w:outlineLvl w:val="0"/>
            </w:pPr>
            <w:r w:rsidRPr="00735348">
              <w:t>сведения о лицах, осужденных за преступления, связанные с неза</w:t>
            </w:r>
            <w:r>
              <w:t>-</w:t>
            </w:r>
            <w:r w:rsidRPr="00735348">
              <w:t xml:space="preserve">конным оборотом </w:t>
            </w:r>
            <w:r>
              <w:t>наркотических средств, психотропных веществ и их прекурсоров или аналогов, сильнодействующих веществ, рас-тений (либо их частей), содержащих наркотические средства или пси-хотропные вещества либо их пре-курсоры, новых потенциально опасных психоактивных веществ</w:t>
            </w:r>
            <w:r w:rsidRPr="00735348">
              <w:t>, по основной квалификации, в соот</w:t>
            </w:r>
            <w:r>
              <w:t>-</w:t>
            </w:r>
            <w:r w:rsidRPr="00735348">
              <w:t>ветствии с приложением № 25</w:t>
            </w:r>
          </w:p>
        </w:tc>
        <w:tc>
          <w:tcPr>
            <w:tcW w:w="2268" w:type="dxa"/>
          </w:tcPr>
          <w:p w:rsidR="009F1046" w:rsidRPr="00735348" w:rsidRDefault="009F1046" w:rsidP="002D66D5">
            <w:pPr>
              <w:jc w:val="both"/>
              <w:outlineLvl w:val="0"/>
            </w:pPr>
            <w:r w:rsidRPr="0078799C">
              <w:t xml:space="preserve">ежегодно, </w:t>
            </w:r>
            <w:r w:rsidRPr="00735348">
              <w:t xml:space="preserve"> </w:t>
            </w:r>
            <w:r w:rsidRPr="00735348">
              <w:br/>
              <w:t>до 1 марта года, следующего за отчетным</w:t>
            </w:r>
          </w:p>
        </w:tc>
      </w:tr>
      <w:tr w:rsidR="009F1046" w:rsidRPr="004F02B8" w:rsidTr="00EC4F0E">
        <w:trPr>
          <w:trHeight w:val="1932"/>
        </w:trPr>
        <w:tc>
          <w:tcPr>
            <w:tcW w:w="3828" w:type="dxa"/>
            <w:vMerge/>
            <w:shd w:val="clear" w:color="auto" w:fill="auto"/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1046" w:rsidRPr="00735348" w:rsidRDefault="009F1046" w:rsidP="00D3298E">
            <w:pPr>
              <w:spacing w:after="100"/>
              <w:jc w:val="both"/>
              <w:outlineLvl w:val="0"/>
            </w:pPr>
            <w:r w:rsidRPr="00735348">
              <w:t>сведения о лицах, которым назначено окончательное наказание, осужденных за преступления, со</w:t>
            </w:r>
            <w:r>
              <w:t>-</w:t>
            </w:r>
            <w:r w:rsidRPr="00735348">
              <w:t xml:space="preserve">вершенные под воздействием </w:t>
            </w:r>
            <w:r>
              <w:t>нар-котических средств, психотропных и сильнодействующих веществ, но-вых потенциально опасных психотропных веществ</w:t>
            </w:r>
            <w:r w:rsidRPr="00735348">
              <w:t>, в соот</w:t>
            </w:r>
            <w:r>
              <w:t>-</w:t>
            </w:r>
            <w:r w:rsidRPr="00735348">
              <w:t>ветствии с приложением № 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1046" w:rsidRPr="00735348" w:rsidRDefault="009F1046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 марта года, следующего за отчетным</w:t>
            </w:r>
          </w:p>
        </w:tc>
      </w:tr>
      <w:tr w:rsidR="009F1046" w:rsidRPr="004F02B8" w:rsidTr="00EC4F0E">
        <w:trPr>
          <w:trHeight w:val="233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046" w:rsidRPr="00735348" w:rsidRDefault="009F1046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9F1046" w:rsidRPr="00735348" w:rsidRDefault="009F1046" w:rsidP="00D3298E">
            <w:pPr>
              <w:spacing w:after="100"/>
              <w:jc w:val="both"/>
              <w:outlineLvl w:val="0"/>
            </w:pPr>
            <w:r w:rsidRPr="00735348">
              <w:rPr>
                <w:bCs/>
              </w:rPr>
              <w:t xml:space="preserve">сведения о назначенных судьями административных наказаниях по делам об административных правонарушениях, связанных с незаконным оборотом наркотиков, </w:t>
            </w:r>
            <w:r w:rsidRPr="00735348">
              <w:t>в соответствии с приложением № 27</w:t>
            </w:r>
          </w:p>
        </w:tc>
        <w:tc>
          <w:tcPr>
            <w:tcW w:w="2268" w:type="dxa"/>
          </w:tcPr>
          <w:p w:rsidR="009F1046" w:rsidRPr="00735348" w:rsidRDefault="009F1046" w:rsidP="009D5CCE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 марта года, следующего за отчетным</w:t>
            </w:r>
          </w:p>
        </w:tc>
      </w:tr>
      <w:tr w:rsidR="004913C3" w:rsidRPr="004F02B8" w:rsidTr="00EC4F0E">
        <w:trPr>
          <w:trHeight w:val="557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13C3" w:rsidRPr="00735348" w:rsidRDefault="004913C3" w:rsidP="002D66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3969" w:type="dxa"/>
          </w:tcPr>
          <w:p w:rsidR="004913C3" w:rsidRPr="00735348" w:rsidRDefault="004913C3" w:rsidP="009D5CCE">
            <w:pPr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4913C3" w:rsidRPr="00735348" w:rsidRDefault="0078799C" w:rsidP="002D66D5">
            <w:pPr>
              <w:jc w:val="both"/>
              <w:outlineLvl w:val="0"/>
            </w:pPr>
            <w:r w:rsidRPr="0078799C">
              <w:t>ежегодно,</w:t>
            </w:r>
            <w:r w:rsidR="004913C3" w:rsidRPr="00735348">
              <w:br/>
              <w:t xml:space="preserve">до 15 февраля </w:t>
            </w:r>
            <w:r w:rsidR="0024271C">
              <w:br/>
            </w:r>
            <w:r w:rsidR="004913C3" w:rsidRPr="00735348">
              <w:t>года, следующего за отчетным</w:t>
            </w:r>
          </w:p>
        </w:tc>
      </w:tr>
      <w:tr w:rsidR="00704985" w:rsidRPr="004F02B8" w:rsidTr="00EC4F0E">
        <w:trPr>
          <w:trHeight w:val="557"/>
        </w:trPr>
        <w:tc>
          <w:tcPr>
            <w:tcW w:w="38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04985" w:rsidRPr="00735348" w:rsidRDefault="00704985" w:rsidP="002D66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4985" w:rsidRPr="00735348" w:rsidRDefault="00704985" w:rsidP="009D5CCE">
            <w:pPr>
              <w:jc w:val="both"/>
              <w:outlineLvl w:val="0"/>
            </w:pPr>
            <w:r w:rsidRPr="00735348">
              <w:t>сведения о заболеваниях нарко</w:t>
            </w:r>
            <w:r>
              <w:t>-</w:t>
            </w:r>
            <w:r w:rsidRPr="00735348">
              <w:t>логическими расстройствами в соответствии с приложением № 28</w:t>
            </w:r>
          </w:p>
        </w:tc>
        <w:tc>
          <w:tcPr>
            <w:tcW w:w="2268" w:type="dxa"/>
          </w:tcPr>
          <w:p w:rsidR="00704985" w:rsidRPr="00735348" w:rsidRDefault="00704985" w:rsidP="0070498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24271C">
              <w:br/>
            </w:r>
            <w:r w:rsidRPr="00735348">
              <w:t>года, следующего за отчетны</w:t>
            </w:r>
            <w:r>
              <w:t>м</w:t>
            </w:r>
          </w:p>
        </w:tc>
      </w:tr>
      <w:tr w:rsidR="00704985" w:rsidRPr="004F02B8" w:rsidTr="00EC4F0E">
        <w:trPr>
          <w:trHeight w:val="1734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  <w:vAlign w:val="center"/>
          </w:tcPr>
          <w:p w:rsidR="00704985" w:rsidRPr="00735348" w:rsidRDefault="00704985" w:rsidP="00844462">
            <w:pPr>
              <w:spacing w:after="120"/>
              <w:jc w:val="both"/>
              <w:outlineLvl w:val="0"/>
            </w:pPr>
            <w:r w:rsidRPr="00735348">
              <w:t>сведения о результатах проведения профилактических медицинских осмотров обучающихся в общеобразовательных организациях и профессиональных образо</w:t>
            </w:r>
            <w:r>
              <w:t>-</w:t>
            </w:r>
            <w:r w:rsidRPr="00735348">
              <w:t>вательных организациях, а также образовательных организациях высшего образования в целях раннего выявления незаконного потребления наркотиков в соответствии с приложением № 29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 xml:space="preserve">ежегодно, </w:t>
            </w:r>
            <w:r w:rsidRPr="00735348">
              <w:rPr>
                <w:rFonts w:cs="Times New Roman"/>
                <w:sz w:val="24"/>
                <w:szCs w:val="24"/>
              </w:rPr>
              <w:t xml:space="preserve"> </w:t>
            </w:r>
            <w:r w:rsidRPr="00735348">
              <w:rPr>
                <w:rFonts w:cs="Times New Roman"/>
                <w:sz w:val="24"/>
                <w:szCs w:val="24"/>
              </w:rPr>
              <w:br/>
              <w:t xml:space="preserve">до 15 февраля </w:t>
            </w:r>
            <w:r w:rsidR="003F247C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704985" w:rsidRPr="004F02B8" w:rsidTr="00EC4F0E">
        <w:trPr>
          <w:trHeight w:val="557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  <w:vAlign w:val="center"/>
          </w:tcPr>
          <w:p w:rsidR="00704985" w:rsidRPr="00735348" w:rsidRDefault="00704985" w:rsidP="00704985">
            <w:pPr>
              <w:spacing w:after="120"/>
              <w:jc w:val="both"/>
              <w:outlineLvl w:val="0"/>
            </w:pPr>
            <w:r w:rsidRPr="00735348">
              <w:t>сведения о лицах, на которых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      </w:r>
            <w:r w:rsidR="006B3A55">
              <w:t>-</w:t>
            </w:r>
            <w:r w:rsidRPr="00735348">
              <w:t>ти</w:t>
            </w:r>
            <w:r>
              <w:t>ческих средств и психотропных веществ</w:t>
            </w:r>
            <w:r w:rsidRPr="00735348">
              <w:t xml:space="preserve"> без назначения врача, в соответствии с приложением № 30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>ежегодно,</w:t>
            </w:r>
            <w:r w:rsidRPr="00735348">
              <w:rPr>
                <w:rFonts w:cs="Times New Roman"/>
                <w:sz w:val="24"/>
                <w:szCs w:val="24"/>
              </w:rPr>
              <w:br/>
              <w:t xml:space="preserve">до 15 февраля </w:t>
            </w:r>
            <w:r w:rsidR="003F247C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704985" w:rsidRPr="004F02B8" w:rsidTr="00EC4F0E">
        <w:trPr>
          <w:trHeight w:val="557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704985">
            <w:pPr>
              <w:pStyle w:val="afe"/>
              <w:spacing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5348">
              <w:rPr>
                <w:rFonts w:cs="Times New Roman"/>
                <w:sz w:val="24"/>
                <w:szCs w:val="24"/>
              </w:rPr>
              <w:t>сведения об уровне инфицирования гемоконтактными инфекциями больных наркоманией и лиц, употребляющих наркоти</w:t>
            </w:r>
            <w:r>
              <w:rPr>
                <w:rFonts w:cs="Times New Roman"/>
                <w:sz w:val="24"/>
                <w:szCs w:val="24"/>
              </w:rPr>
              <w:t>ческие средства и психотропные вещества</w:t>
            </w:r>
            <w:r w:rsidRPr="00735348">
              <w:rPr>
                <w:rFonts w:cs="Times New Roman"/>
                <w:sz w:val="24"/>
                <w:szCs w:val="24"/>
              </w:rPr>
              <w:t xml:space="preserve"> с вредными последствиями, сос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735348">
              <w:rPr>
                <w:rFonts w:cs="Times New Roman"/>
                <w:sz w:val="24"/>
                <w:szCs w:val="24"/>
              </w:rPr>
              <w:t>тоящих под наблюдением в наркологических учреждениях, в соответствии с приложением № 31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>ежегодно,</w:t>
            </w:r>
            <w:r w:rsidRPr="00735348">
              <w:rPr>
                <w:rFonts w:cs="Times New Roman"/>
                <w:sz w:val="24"/>
                <w:szCs w:val="24"/>
              </w:rPr>
              <w:br/>
              <w:t xml:space="preserve">до 15 февраля </w:t>
            </w:r>
            <w:r w:rsidR="003F247C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704985" w:rsidRPr="004F02B8" w:rsidTr="00EC4F0E">
        <w:trPr>
          <w:trHeight w:val="557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844462">
            <w:pPr>
              <w:spacing w:after="120"/>
              <w:jc w:val="both"/>
              <w:outlineLvl w:val="0"/>
            </w:pPr>
            <w:r w:rsidRPr="00735348">
              <w:t>сведения о числе пациентов с диагнозом «синдром зависимости от наркотиков», находящихся под диспансерным наблюдением и включенных в амбулаторные реабилитационные программы (АРП), в соответствии с прило</w:t>
            </w:r>
            <w:r w:rsidR="006B3A55">
              <w:t>-</w:t>
            </w:r>
            <w:r w:rsidRPr="00735348">
              <w:t>жением № 32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3F247C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rPr>
          <w:trHeight w:val="557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844462">
            <w:pPr>
              <w:spacing w:after="120"/>
              <w:jc w:val="both"/>
              <w:outlineLvl w:val="0"/>
            </w:pPr>
            <w:r w:rsidRPr="00735348">
              <w:t xml:space="preserve">сведения о пациентах с диагнозом «синдром зависимости от наркотиков», поступивших в наркологические стационары и </w:t>
            </w:r>
            <w:r w:rsidRPr="00735348">
              <w:lastRenderedPageBreak/>
              <w:t>включенных в стационарные реабилитационные программы (СРП), в соответствии с при</w:t>
            </w:r>
            <w:r w:rsidR="00600E97" w:rsidRPr="00600E97">
              <w:t>-</w:t>
            </w:r>
            <w:r w:rsidRPr="00735348">
              <w:t>ложением № 33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lastRenderedPageBreak/>
              <w:t>ежегодно,</w:t>
            </w:r>
            <w:r w:rsidRPr="00735348">
              <w:br/>
              <w:t xml:space="preserve">до 15 февраля </w:t>
            </w:r>
            <w:r w:rsidR="003F247C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7E7A86">
            <w:pPr>
              <w:spacing w:after="120"/>
              <w:jc w:val="both"/>
              <w:outlineLvl w:val="0"/>
            </w:pPr>
            <w:r w:rsidRPr="00735348">
              <w:t>сведения о количестве смертельных отравлений наркоти</w:t>
            </w:r>
            <w:r>
              <w:t>ческими средст</w:t>
            </w:r>
            <w:r w:rsidR="00600E97" w:rsidRPr="00600E97">
              <w:t>-</w:t>
            </w:r>
            <w:r>
              <w:t>вами и психотропными веществами</w:t>
            </w:r>
            <w:r w:rsidRPr="00735348">
              <w:t xml:space="preserve"> в соответствии с приложением № 34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3E515A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vMerge w:val="restart"/>
            <w:shd w:val="clear" w:color="auto" w:fill="auto"/>
          </w:tcPr>
          <w:p w:rsidR="00704985" w:rsidRPr="00735348" w:rsidRDefault="00704985" w:rsidP="00600E97">
            <w:pPr>
              <w:pStyle w:val="ConsPlusNormal"/>
              <w:ind w:right="3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600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969" w:type="dxa"/>
          </w:tcPr>
          <w:p w:rsidR="00704985" w:rsidRPr="00735348" w:rsidRDefault="00704985" w:rsidP="009D5CCE">
            <w:pPr>
              <w:spacing w:after="120"/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704985" w:rsidRPr="00735348" w:rsidRDefault="00704985" w:rsidP="003E515A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15 февраля</w:t>
            </w:r>
            <w:r w:rsidR="003E515A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spacing w:after="120"/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600E97">
            <w:pPr>
              <w:spacing w:after="120"/>
              <w:jc w:val="both"/>
              <w:outlineLvl w:val="0"/>
            </w:pPr>
            <w:r w:rsidRPr="00735348">
              <w:rPr>
                <w:bCs/>
              </w:rPr>
              <w:t xml:space="preserve">сведения о проведении социально-психологического тестирования обучающихся образовательных организаций, направленного на раннее выявление незаконного потребления </w:t>
            </w:r>
            <w:r w:rsidRPr="00735348">
              <w:t>наркоти</w:t>
            </w:r>
            <w:r>
              <w:t>чески</w:t>
            </w:r>
            <w:r w:rsidR="00600E97">
              <w:t>х</w:t>
            </w:r>
            <w:r>
              <w:t xml:space="preserve"> средств</w:t>
            </w:r>
            <w:r w:rsidR="00600E97">
              <w:t xml:space="preserve"> и психотропных</w:t>
            </w:r>
            <w:r>
              <w:t xml:space="preserve"> веществ</w:t>
            </w:r>
            <w:r w:rsidRPr="00735348">
              <w:rPr>
                <w:bCs/>
              </w:rPr>
              <w:t xml:space="preserve">, </w:t>
            </w:r>
            <w:r w:rsidRPr="00735348">
              <w:t>в соответствии с приложением № 35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3E515A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vMerge w:val="restart"/>
            <w:shd w:val="clear" w:color="auto" w:fill="auto"/>
          </w:tcPr>
          <w:p w:rsidR="00704985" w:rsidRPr="00735348" w:rsidRDefault="00704985" w:rsidP="002D66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  <w:p w:rsidR="00704985" w:rsidRPr="00735348" w:rsidRDefault="00704985" w:rsidP="002D66D5">
            <w:pPr>
              <w:spacing w:after="120"/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35348">
              <w:t>информационно-аналитическая справка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15 февраля 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spacing w:after="120"/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9F1046">
            <w:pPr>
              <w:spacing w:after="120"/>
              <w:jc w:val="both"/>
              <w:outlineLvl w:val="0"/>
            </w:pPr>
            <w:r w:rsidRPr="00735348">
              <w:t>сведения о семьях, имеющих в своем составе лиц с наркотической зависимостью, в соответствии с приложением № 36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>до 15 февраля года, следующего за отчетным</w:t>
            </w:r>
          </w:p>
        </w:tc>
      </w:tr>
      <w:tr w:rsidR="00704985" w:rsidRPr="004F02B8" w:rsidTr="00EC4F0E">
        <w:trPr>
          <w:trHeight w:val="700"/>
        </w:trPr>
        <w:tc>
          <w:tcPr>
            <w:tcW w:w="3828" w:type="dxa"/>
            <w:shd w:val="clear" w:color="auto" w:fill="auto"/>
          </w:tcPr>
          <w:p w:rsidR="00704985" w:rsidRPr="00735348" w:rsidRDefault="00704985" w:rsidP="002D66D5">
            <w:pPr>
              <w:pStyle w:val="ConsPlusNormal"/>
              <w:spacing w:after="240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Кировской области (по согласованию)</w:t>
            </w:r>
          </w:p>
        </w:tc>
        <w:tc>
          <w:tcPr>
            <w:tcW w:w="3969" w:type="dxa"/>
            <w:vMerge w:val="restart"/>
          </w:tcPr>
          <w:p w:rsidR="00704985" w:rsidRPr="00735348" w:rsidRDefault="00704985" w:rsidP="002D66D5">
            <w:pPr>
              <w:jc w:val="both"/>
              <w:outlineLvl w:val="0"/>
            </w:pPr>
            <w:r w:rsidRPr="00735348">
              <w:rPr>
                <w:bCs/>
              </w:rPr>
              <w:t>сведения об организациях, предоставляющих реабилита</w:t>
            </w:r>
            <w:r>
              <w:rPr>
                <w:bCs/>
              </w:rPr>
              <w:t>-</w:t>
            </w:r>
            <w:r w:rsidRPr="00735348">
              <w:rPr>
                <w:bCs/>
              </w:rPr>
              <w:t>ционные услуги лицам, пот</w:t>
            </w:r>
            <w:r w:rsidR="006B3A55">
              <w:rPr>
                <w:bCs/>
              </w:rPr>
              <w:t>-</w:t>
            </w:r>
            <w:r w:rsidRPr="00735348">
              <w:rPr>
                <w:bCs/>
              </w:rPr>
              <w:t>ребляющим наркотические средства и психотропные вещества без назначения врача, в соответствии с приложением № 37</w:t>
            </w:r>
          </w:p>
        </w:tc>
        <w:tc>
          <w:tcPr>
            <w:tcW w:w="2268" w:type="dxa"/>
            <w:vMerge w:val="restart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3E515A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rPr>
          <w:trHeight w:val="353"/>
        </w:trPr>
        <w:tc>
          <w:tcPr>
            <w:tcW w:w="3828" w:type="dxa"/>
            <w:shd w:val="clear" w:color="auto" w:fill="auto"/>
          </w:tcPr>
          <w:p w:rsidR="00704985" w:rsidRPr="00735348" w:rsidRDefault="00704985" w:rsidP="002D66D5">
            <w:pPr>
              <w:pStyle w:val="ConsPlusNormal"/>
              <w:spacing w:after="240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3969" w:type="dxa"/>
            <w:vMerge/>
          </w:tcPr>
          <w:p w:rsidR="00704985" w:rsidRPr="00735348" w:rsidRDefault="00704985" w:rsidP="002D66D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vMerge/>
          </w:tcPr>
          <w:p w:rsidR="00704985" w:rsidRPr="00735348" w:rsidRDefault="00704985" w:rsidP="002D66D5">
            <w:pPr>
              <w:jc w:val="both"/>
              <w:outlineLvl w:val="0"/>
            </w:pPr>
          </w:p>
        </w:tc>
      </w:tr>
      <w:tr w:rsidR="00704985" w:rsidRPr="004F02B8" w:rsidTr="00EC4F0E">
        <w:trPr>
          <w:trHeight w:val="700"/>
        </w:trPr>
        <w:tc>
          <w:tcPr>
            <w:tcW w:w="3828" w:type="dxa"/>
            <w:shd w:val="clear" w:color="auto" w:fill="auto"/>
          </w:tcPr>
          <w:p w:rsidR="00704985" w:rsidRPr="00735348" w:rsidRDefault="00704985" w:rsidP="002D66D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3969" w:type="dxa"/>
            <w:vMerge/>
          </w:tcPr>
          <w:p w:rsidR="00704985" w:rsidRPr="00735348" w:rsidRDefault="00704985" w:rsidP="002D66D5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vMerge/>
          </w:tcPr>
          <w:p w:rsidR="00704985" w:rsidRPr="00735348" w:rsidRDefault="00704985" w:rsidP="002D66D5">
            <w:pPr>
              <w:jc w:val="both"/>
              <w:outlineLvl w:val="0"/>
            </w:pPr>
          </w:p>
        </w:tc>
      </w:tr>
      <w:tr w:rsidR="00704985" w:rsidRPr="004F02B8" w:rsidTr="00EC4F0E">
        <w:trPr>
          <w:trHeight w:val="461"/>
        </w:trPr>
        <w:tc>
          <w:tcPr>
            <w:tcW w:w="3828" w:type="dxa"/>
            <w:vMerge w:val="restart"/>
            <w:shd w:val="clear" w:color="auto" w:fill="auto"/>
          </w:tcPr>
          <w:p w:rsidR="00704985" w:rsidRPr="00735348" w:rsidRDefault="00704985" w:rsidP="00AA06A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</w:t>
            </w: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9" w:type="dxa"/>
          </w:tcPr>
          <w:p w:rsidR="00704985" w:rsidRPr="00735348" w:rsidRDefault="00704985" w:rsidP="00C468F5">
            <w:pPr>
              <w:spacing w:after="120"/>
              <w:jc w:val="both"/>
              <w:outlineLvl w:val="0"/>
            </w:pPr>
            <w:r w:rsidRPr="00735348"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3E515A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vMerge/>
            <w:shd w:val="clear" w:color="auto" w:fill="auto"/>
          </w:tcPr>
          <w:p w:rsidR="00704985" w:rsidRPr="00735348" w:rsidRDefault="00704985" w:rsidP="002D66D5">
            <w:pPr>
              <w:jc w:val="both"/>
              <w:outlineLvl w:val="0"/>
            </w:pPr>
          </w:p>
        </w:tc>
        <w:tc>
          <w:tcPr>
            <w:tcW w:w="3969" w:type="dxa"/>
          </w:tcPr>
          <w:p w:rsidR="00704985" w:rsidRPr="00735348" w:rsidRDefault="00704985" w:rsidP="009F1046">
            <w:pPr>
              <w:spacing w:after="120"/>
              <w:jc w:val="both"/>
              <w:outlineLvl w:val="0"/>
            </w:pPr>
            <w:r w:rsidRPr="00735348">
              <w:t>сведения о результатах меди</w:t>
            </w:r>
            <w:r w:rsidR="006B3A55">
              <w:t>-</w:t>
            </w:r>
            <w:r w:rsidRPr="00735348">
              <w:t>цинских осмотров граждан допри</w:t>
            </w:r>
            <w:r w:rsidR="006B3A55">
              <w:t>-</w:t>
            </w:r>
            <w:r w:rsidRPr="00735348">
              <w:t>зывного и призывного возраста в соответствии с приложением № 38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046E03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shd w:val="clear" w:color="auto" w:fill="auto"/>
          </w:tcPr>
          <w:p w:rsidR="00704985" w:rsidRPr="00735348" w:rsidRDefault="00704985" w:rsidP="00600E97">
            <w:pPr>
              <w:pStyle w:val="ConsPlusNormal"/>
              <w:spacing w:after="120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</w:t>
            </w:r>
            <w:r w:rsidR="0060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политики Кировской области</w:t>
            </w:r>
          </w:p>
        </w:tc>
        <w:tc>
          <w:tcPr>
            <w:tcW w:w="3969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35348">
              <w:t>информационно-аналитическая справка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>ежегодно,</w:t>
            </w:r>
            <w:r w:rsidRPr="00735348">
              <w:rPr>
                <w:rFonts w:cs="Times New Roman"/>
                <w:sz w:val="24"/>
                <w:szCs w:val="24"/>
              </w:rPr>
              <w:br/>
              <w:t>до 15 февраля 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shd w:val="clear" w:color="auto" w:fill="auto"/>
          </w:tcPr>
          <w:p w:rsidR="00704985" w:rsidRPr="00735348" w:rsidRDefault="00704985" w:rsidP="00600E97">
            <w:pPr>
              <w:pStyle w:val="ConsPlusNormal"/>
              <w:spacing w:after="120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3969" w:type="dxa"/>
          </w:tcPr>
          <w:p w:rsidR="00704985" w:rsidRPr="00735348" w:rsidRDefault="00704985" w:rsidP="00EE679F">
            <w:pPr>
              <w:pStyle w:val="afe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5348">
              <w:rPr>
                <w:sz w:val="24"/>
                <w:szCs w:val="24"/>
              </w:rPr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78799C">
              <w:rPr>
                <w:rFonts w:cs="Times New Roman"/>
                <w:sz w:val="24"/>
                <w:szCs w:val="24"/>
              </w:rPr>
              <w:t>ежегодно,</w:t>
            </w:r>
            <w:r w:rsidRPr="00735348">
              <w:rPr>
                <w:rFonts w:cs="Times New Roman"/>
                <w:sz w:val="24"/>
                <w:szCs w:val="24"/>
              </w:rPr>
              <w:br/>
              <w:t xml:space="preserve">до 15 февраля </w:t>
            </w:r>
            <w:r w:rsidR="00046E03">
              <w:rPr>
                <w:rFonts w:cs="Times New Roman"/>
                <w:sz w:val="24"/>
                <w:szCs w:val="24"/>
              </w:rPr>
              <w:br/>
            </w:r>
            <w:r w:rsidRPr="00735348">
              <w:rPr>
                <w:rFonts w:cs="Times New Roman"/>
                <w:sz w:val="24"/>
                <w:szCs w:val="24"/>
              </w:rPr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shd w:val="clear" w:color="auto" w:fill="auto"/>
          </w:tcPr>
          <w:p w:rsidR="00704985" w:rsidRPr="00735348" w:rsidRDefault="00704985" w:rsidP="00600E97">
            <w:pPr>
              <w:pStyle w:val="ConsPlusNormal"/>
              <w:spacing w:after="120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  <w:tc>
          <w:tcPr>
            <w:tcW w:w="3969" w:type="dxa"/>
          </w:tcPr>
          <w:p w:rsidR="00704985" w:rsidRPr="00735348" w:rsidRDefault="00704985" w:rsidP="00EE679F">
            <w:pPr>
              <w:pStyle w:val="afe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5348">
              <w:rPr>
                <w:sz w:val="24"/>
                <w:szCs w:val="24"/>
              </w:rPr>
              <w:t xml:space="preserve">информационно-аналитическая справка 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jc w:val="both"/>
              <w:outlineLvl w:val="0"/>
            </w:pPr>
            <w:r w:rsidRPr="0078799C">
              <w:t>ежегодно,</w:t>
            </w:r>
            <w:r w:rsidRPr="00735348">
              <w:br/>
              <w:t xml:space="preserve">до 15 февраля </w:t>
            </w:r>
            <w:r w:rsidR="00046E03">
              <w:br/>
            </w:r>
            <w:r w:rsidRPr="00735348">
              <w:t>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985" w:rsidRPr="00735348" w:rsidRDefault="00704985" w:rsidP="00EE679F">
            <w:pPr>
              <w:spacing w:after="120"/>
              <w:jc w:val="both"/>
              <w:outlineLvl w:val="0"/>
            </w:pPr>
            <w:r w:rsidRPr="00735348">
              <w:t>Управление государственной службы занятости населения Кировской области</w:t>
            </w:r>
          </w:p>
        </w:tc>
        <w:tc>
          <w:tcPr>
            <w:tcW w:w="3969" w:type="dxa"/>
          </w:tcPr>
          <w:p w:rsidR="00704985" w:rsidRPr="00735348" w:rsidRDefault="00704985" w:rsidP="00C468F5">
            <w:pPr>
              <w:spacing w:after="120"/>
              <w:jc w:val="both"/>
              <w:outlineLvl w:val="0"/>
            </w:pPr>
            <w:r w:rsidRPr="00735348">
              <w:t>информационно-аналитическая справка о численности постоянного населения на 1 января года, предшествующего отчетному, а также в среднем за год, предшествующий отчетному (с разбивкой по половозрастным характеристикам), демографической ситуации и структуре занятости населения  Кировской области с динамикой уровня безработицы</w:t>
            </w:r>
          </w:p>
        </w:tc>
        <w:tc>
          <w:tcPr>
            <w:tcW w:w="2268" w:type="dxa"/>
          </w:tcPr>
          <w:p w:rsidR="00704985" w:rsidRDefault="00704985" w:rsidP="002D66D5">
            <w:pPr>
              <w:jc w:val="both"/>
              <w:outlineLvl w:val="0"/>
            </w:pPr>
            <w:r w:rsidRPr="000259D1">
              <w:t>ежегодно,</w:t>
            </w:r>
            <w:r>
              <w:t xml:space="preserve"> </w:t>
            </w:r>
          </w:p>
          <w:p w:rsidR="00704985" w:rsidRPr="00735348" w:rsidRDefault="00704985" w:rsidP="002D66D5">
            <w:pPr>
              <w:jc w:val="both"/>
              <w:outlineLvl w:val="0"/>
            </w:pPr>
            <w:r w:rsidRPr="00735348">
              <w:t>до 3 марта 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shd w:val="clear" w:color="auto" w:fill="auto"/>
          </w:tcPr>
          <w:p w:rsidR="00704985" w:rsidRPr="00735348" w:rsidRDefault="00704985" w:rsidP="00EE679F">
            <w:pPr>
              <w:spacing w:after="120"/>
              <w:jc w:val="both"/>
              <w:outlineLvl w:val="0"/>
            </w:pPr>
            <w:r w:rsidRPr="00735348">
              <w:t>Министерство транспорта  Кировской области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04985" w:rsidRPr="00735348" w:rsidRDefault="00704985" w:rsidP="00C468F5">
            <w:pPr>
              <w:spacing w:after="120"/>
              <w:jc w:val="both"/>
              <w:outlineLvl w:val="0"/>
            </w:pPr>
            <w:r w:rsidRPr="00735348">
              <w:t>информационно-аналитическая справка о состоянии транспортного комплекса Кировской области</w:t>
            </w:r>
          </w:p>
        </w:tc>
        <w:tc>
          <w:tcPr>
            <w:tcW w:w="2268" w:type="dxa"/>
          </w:tcPr>
          <w:p w:rsidR="00704985" w:rsidRDefault="00704985" w:rsidP="000259D1">
            <w:pPr>
              <w:jc w:val="both"/>
              <w:outlineLvl w:val="0"/>
            </w:pPr>
            <w:r>
              <w:t>ежегодно,</w:t>
            </w:r>
          </w:p>
          <w:p w:rsidR="00704985" w:rsidRPr="00735348" w:rsidRDefault="00704985" w:rsidP="000259D1">
            <w:pPr>
              <w:jc w:val="both"/>
              <w:outlineLvl w:val="0"/>
            </w:pPr>
            <w:r>
              <w:t>до 15 февраля года, следующего за отчетным</w:t>
            </w:r>
          </w:p>
        </w:tc>
      </w:tr>
      <w:tr w:rsidR="00704985" w:rsidRPr="004F02B8" w:rsidTr="00EC4F0E">
        <w:tc>
          <w:tcPr>
            <w:tcW w:w="3828" w:type="dxa"/>
            <w:shd w:val="clear" w:color="auto" w:fill="auto"/>
          </w:tcPr>
          <w:p w:rsidR="00704985" w:rsidRPr="00735348" w:rsidRDefault="00704985" w:rsidP="00EE679F">
            <w:pPr>
              <w:spacing w:after="120"/>
              <w:jc w:val="both"/>
              <w:outlineLvl w:val="0"/>
            </w:pPr>
            <w:r w:rsidRPr="00735348">
              <w:t xml:space="preserve">Министерство экономического развития Кировской области </w:t>
            </w:r>
          </w:p>
        </w:tc>
        <w:tc>
          <w:tcPr>
            <w:tcW w:w="3969" w:type="dxa"/>
          </w:tcPr>
          <w:p w:rsidR="00704985" w:rsidRPr="00735348" w:rsidRDefault="00704985" w:rsidP="00C468F5">
            <w:pPr>
              <w:pStyle w:val="afe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35348">
              <w:rPr>
                <w:sz w:val="24"/>
                <w:szCs w:val="24"/>
              </w:rPr>
              <w:t xml:space="preserve">информационно-аналитическая справка об уровне жизни населения Кировской области </w:t>
            </w:r>
          </w:p>
        </w:tc>
        <w:tc>
          <w:tcPr>
            <w:tcW w:w="2268" w:type="dxa"/>
          </w:tcPr>
          <w:p w:rsidR="00704985" w:rsidRPr="00735348" w:rsidRDefault="00704985" w:rsidP="002D66D5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35348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  <w:r w:rsidRPr="00735348">
              <w:rPr>
                <w:sz w:val="24"/>
                <w:szCs w:val="24"/>
              </w:rPr>
              <w:t xml:space="preserve"> </w:t>
            </w:r>
            <w:r w:rsidRPr="00735348">
              <w:rPr>
                <w:sz w:val="24"/>
                <w:szCs w:val="24"/>
              </w:rPr>
              <w:br/>
              <w:t>до 10 марта года, следующего за отчетным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624624" w:rsidRDefault="00624624" w:rsidP="007742BC">
      <w:pPr>
        <w:pStyle w:val="Style2"/>
        <w:spacing w:line="360" w:lineRule="auto"/>
        <w:ind w:right="-141" w:firstLine="709"/>
        <w:jc w:val="both"/>
        <w:rPr>
          <w:sz w:val="28"/>
        </w:rPr>
      </w:pPr>
    </w:p>
    <w:p w:rsidR="000E0726" w:rsidRDefault="000E0726" w:rsidP="00ED34C0">
      <w:pPr>
        <w:pStyle w:val="Style2"/>
        <w:spacing w:line="360" w:lineRule="auto"/>
        <w:ind w:right="-142" w:firstLine="709"/>
        <w:jc w:val="both"/>
        <w:rPr>
          <w:sz w:val="28"/>
        </w:rPr>
      </w:pPr>
      <w:r>
        <w:rPr>
          <w:sz w:val="28"/>
        </w:rPr>
        <w:br w:type="page"/>
      </w:r>
    </w:p>
    <w:p w:rsidR="006C353E" w:rsidRPr="006C353E" w:rsidRDefault="0004775B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3.</w:t>
      </w:r>
      <w:r>
        <w:rPr>
          <w:sz w:val="28"/>
          <w:lang w:val="en-US"/>
        </w:rPr>
        <w:t> </w:t>
      </w:r>
      <w:r w:rsidR="0087022D" w:rsidRPr="0087022D">
        <w:rPr>
          <w:sz w:val="28"/>
        </w:rPr>
        <w:t xml:space="preserve">Внести изменение в </w:t>
      </w:r>
      <w:r w:rsidR="003E17EF" w:rsidRPr="003E17EF">
        <w:rPr>
          <w:sz w:val="28"/>
          <w:szCs w:val="28"/>
        </w:rPr>
        <w:t>сведения о преступлениях, связанных с незаконным оборотом наркоти</w:t>
      </w:r>
      <w:r w:rsidR="003E17EF">
        <w:rPr>
          <w:sz w:val="28"/>
          <w:szCs w:val="28"/>
        </w:rPr>
        <w:t>ков</w:t>
      </w:r>
      <w:r w:rsidR="003E17EF" w:rsidRPr="003E17EF">
        <w:rPr>
          <w:sz w:val="28"/>
          <w:szCs w:val="28"/>
        </w:rPr>
        <w:t>, зарегистрированных в отчетном периоде</w:t>
      </w:r>
      <w:r w:rsidR="0087022D" w:rsidRPr="0087022D">
        <w:rPr>
          <w:sz w:val="28"/>
          <w:szCs w:val="28"/>
        </w:rPr>
        <w:t xml:space="preserve"> </w:t>
      </w:r>
      <w:r w:rsidR="003E17EF">
        <w:rPr>
          <w:sz w:val="28"/>
          <w:szCs w:val="28"/>
        </w:rPr>
        <w:br/>
      </w:r>
      <w:r w:rsidR="0087022D" w:rsidRPr="0087022D">
        <w:rPr>
          <w:sz w:val="28"/>
          <w:szCs w:val="28"/>
        </w:rPr>
        <w:t>(приложение № </w:t>
      </w:r>
      <w:r w:rsidR="003E17EF">
        <w:rPr>
          <w:sz w:val="28"/>
          <w:szCs w:val="28"/>
        </w:rPr>
        <w:t>2</w:t>
      </w:r>
      <w:r w:rsidR="0087022D" w:rsidRPr="0087022D">
        <w:rPr>
          <w:sz w:val="28"/>
          <w:szCs w:val="28"/>
        </w:rPr>
        <w:t xml:space="preserve"> к Порядку</w:t>
      </w:r>
      <w:r w:rsidR="0087022D"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</w:t>
      </w:r>
      <w:r w:rsidR="003E65A5">
        <w:rPr>
          <w:rStyle w:val="FontStyle44"/>
          <w:spacing w:val="0"/>
          <w:sz w:val="28"/>
          <w:szCs w:val="28"/>
        </w:rPr>
        <w:br/>
      </w:r>
      <w:r w:rsidR="0087022D" w:rsidRPr="0087022D">
        <w:rPr>
          <w:rStyle w:val="FontStyle44"/>
          <w:spacing w:val="0"/>
          <w:sz w:val="28"/>
          <w:szCs w:val="28"/>
        </w:rPr>
        <w:t>в Кировской области</w:t>
      </w:r>
      <w:r w:rsidR="0087022D">
        <w:rPr>
          <w:sz w:val="28"/>
          <w:szCs w:val="28"/>
        </w:rPr>
        <w:t>), и</w:t>
      </w:r>
      <w:r w:rsidR="003E17EF">
        <w:rPr>
          <w:sz w:val="28"/>
          <w:szCs w:val="28"/>
        </w:rPr>
        <w:t>зложив</w:t>
      </w:r>
      <w:r w:rsidR="0087022D">
        <w:rPr>
          <w:sz w:val="28"/>
          <w:szCs w:val="28"/>
        </w:rPr>
        <w:t xml:space="preserve"> заголов</w:t>
      </w:r>
      <w:r w:rsidR="003E17EF">
        <w:rPr>
          <w:sz w:val="28"/>
          <w:szCs w:val="28"/>
        </w:rPr>
        <w:t>о</w:t>
      </w:r>
      <w:r w:rsidR="0087022D">
        <w:rPr>
          <w:sz w:val="28"/>
          <w:szCs w:val="28"/>
        </w:rPr>
        <w:t>к</w:t>
      </w:r>
      <w:r w:rsidR="003E17EF">
        <w:rPr>
          <w:sz w:val="28"/>
          <w:szCs w:val="28"/>
        </w:rPr>
        <w:t xml:space="preserve"> в следующей редакции:</w:t>
      </w:r>
      <w:r w:rsidR="0087022D">
        <w:rPr>
          <w:sz w:val="28"/>
          <w:szCs w:val="28"/>
        </w:rPr>
        <w:t xml:space="preserve"> </w:t>
      </w:r>
    </w:p>
    <w:p w:rsidR="007742BC" w:rsidRDefault="0087022D" w:rsidP="000E0726">
      <w:pPr>
        <w:pStyle w:val="Style2"/>
        <w:spacing w:line="360" w:lineRule="auto"/>
        <w:ind w:firstLine="709"/>
        <w:jc w:val="both"/>
      </w:pPr>
      <w:r>
        <w:rPr>
          <w:sz w:val="28"/>
          <w:szCs w:val="28"/>
        </w:rPr>
        <w:t>«</w:t>
      </w:r>
      <w:r w:rsidR="003E17EF">
        <w:rPr>
          <w:sz w:val="28"/>
          <w:szCs w:val="28"/>
        </w:rPr>
        <w:t>С</w:t>
      </w:r>
      <w:r w:rsidR="003E17EF" w:rsidRPr="003E17EF">
        <w:rPr>
          <w:sz w:val="28"/>
          <w:szCs w:val="28"/>
        </w:rPr>
        <w:t xml:space="preserve">ведения о преступлениях, связанных с незаконным оборотом наркотических средств, психотропных веществ и их прекурсоров или </w:t>
      </w:r>
      <w:r w:rsidR="00046E03">
        <w:rPr>
          <w:sz w:val="28"/>
          <w:szCs w:val="28"/>
        </w:rPr>
        <w:br/>
      </w:r>
      <w:r w:rsidR="003E17EF" w:rsidRPr="003E17EF">
        <w:rPr>
          <w:sz w:val="28"/>
          <w:szCs w:val="28"/>
        </w:rPr>
        <w:t xml:space="preserve">аналогов, сильнодействующих веществ, растений (либо их частей), </w:t>
      </w:r>
      <w:r w:rsidR="00046E03">
        <w:rPr>
          <w:sz w:val="28"/>
          <w:szCs w:val="28"/>
        </w:rPr>
        <w:br/>
      </w:r>
      <w:r w:rsidR="003E17EF">
        <w:rPr>
          <w:sz w:val="28"/>
          <w:szCs w:val="28"/>
        </w:rPr>
        <w:t>содержащих наркотические средст</w:t>
      </w:r>
      <w:r w:rsidR="003E17EF" w:rsidRPr="003E17EF">
        <w:rPr>
          <w:sz w:val="28"/>
          <w:szCs w:val="28"/>
        </w:rPr>
        <w:t>ва или психотропные вещества либо их прекурсоры, новых потенциально опасных психоактивных веществ, зарегистрированных в отчетном периоде</w:t>
      </w:r>
      <w:r>
        <w:rPr>
          <w:sz w:val="28"/>
          <w:szCs w:val="28"/>
        </w:rPr>
        <w:t>».</w:t>
      </w:r>
      <w:r w:rsidR="007742BC" w:rsidRPr="007742BC">
        <w:t xml:space="preserve"> </w:t>
      </w:r>
    </w:p>
    <w:p w:rsidR="006C353E" w:rsidRPr="002B2CFE" w:rsidRDefault="003E17EF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3E17EF">
        <w:rPr>
          <w:sz w:val="28"/>
          <w:szCs w:val="28"/>
        </w:rPr>
        <w:t>4. </w:t>
      </w:r>
      <w:r w:rsidRPr="0087022D">
        <w:rPr>
          <w:sz w:val="28"/>
        </w:rPr>
        <w:t xml:space="preserve">Внести изменение в </w:t>
      </w:r>
      <w:r w:rsidRPr="003E17EF">
        <w:rPr>
          <w:sz w:val="28"/>
          <w:szCs w:val="28"/>
        </w:rPr>
        <w:t xml:space="preserve">сведения о преступлениях, связанных с </w:t>
      </w:r>
      <w:r w:rsidR="00046E03">
        <w:rPr>
          <w:sz w:val="28"/>
          <w:szCs w:val="28"/>
        </w:rPr>
        <w:br/>
      </w:r>
      <w:r w:rsidRPr="003E17EF">
        <w:rPr>
          <w:sz w:val="28"/>
          <w:szCs w:val="28"/>
        </w:rPr>
        <w:t>незаконным оборотом наркоти</w:t>
      </w:r>
      <w:r>
        <w:rPr>
          <w:sz w:val="28"/>
          <w:szCs w:val="28"/>
        </w:rPr>
        <w:t>ков</w:t>
      </w:r>
      <w:r w:rsidRPr="003E17EF">
        <w:rPr>
          <w:sz w:val="28"/>
          <w:szCs w:val="28"/>
        </w:rPr>
        <w:t>, предварительно расследованных в отчетном периоде</w:t>
      </w:r>
      <w:r w:rsidR="000E0726" w:rsidRPr="000E0726">
        <w:rPr>
          <w:sz w:val="28"/>
          <w:szCs w:val="28"/>
        </w:rPr>
        <w:t xml:space="preserve"> </w:t>
      </w:r>
      <w:r w:rsidRPr="0087022D">
        <w:rPr>
          <w:sz w:val="28"/>
          <w:szCs w:val="28"/>
        </w:rPr>
        <w:t>(приложение № </w:t>
      </w:r>
      <w:r>
        <w:rPr>
          <w:sz w:val="28"/>
          <w:szCs w:val="28"/>
        </w:rPr>
        <w:t>3</w:t>
      </w:r>
      <w:r w:rsidRPr="0087022D">
        <w:rPr>
          <w:sz w:val="28"/>
          <w:szCs w:val="28"/>
        </w:rPr>
        <w:t xml:space="preserve"> 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3E17EF" w:rsidRDefault="003E17EF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3E17EF">
        <w:rPr>
          <w:sz w:val="28"/>
          <w:szCs w:val="28"/>
        </w:rPr>
        <w:t xml:space="preserve">ведения о преступлениях, связанных с незаконным оборотом наркотических средств, психотропных веществ и их прекурсоров или </w:t>
      </w:r>
      <w:r w:rsidR="00046E03">
        <w:rPr>
          <w:sz w:val="28"/>
          <w:szCs w:val="28"/>
        </w:rPr>
        <w:br/>
      </w:r>
      <w:r w:rsidRPr="003E17EF">
        <w:rPr>
          <w:sz w:val="28"/>
          <w:szCs w:val="28"/>
        </w:rPr>
        <w:t xml:space="preserve">аналогов, сильнодействующих веществ, растений (либо их частей), </w:t>
      </w:r>
      <w:r w:rsidR="00046E03">
        <w:rPr>
          <w:sz w:val="28"/>
          <w:szCs w:val="28"/>
        </w:rPr>
        <w:br/>
      </w:r>
      <w:r>
        <w:rPr>
          <w:sz w:val="28"/>
          <w:szCs w:val="28"/>
        </w:rPr>
        <w:t>содержащих наркотические средст</w:t>
      </w:r>
      <w:r w:rsidRPr="003E17EF">
        <w:rPr>
          <w:sz w:val="28"/>
          <w:szCs w:val="28"/>
        </w:rPr>
        <w:t>ва или психотропные вещества либо их прекурсоры, новых потенциально опасных психоактивных веществ, предварительно расследованных</w:t>
      </w:r>
      <w:r w:rsidRPr="00735348">
        <w:t xml:space="preserve"> </w:t>
      </w:r>
      <w:r w:rsidRPr="003E17EF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>».</w:t>
      </w:r>
    </w:p>
    <w:p w:rsidR="006C353E" w:rsidRPr="002B2CFE" w:rsidRDefault="003E17EF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7022D">
        <w:rPr>
          <w:sz w:val="28"/>
        </w:rPr>
        <w:t xml:space="preserve">Внести изменение в </w:t>
      </w:r>
      <w:r w:rsidRPr="003E17EF">
        <w:rPr>
          <w:sz w:val="28"/>
          <w:szCs w:val="28"/>
        </w:rPr>
        <w:t xml:space="preserve">сведения о преступлениях, связанных с </w:t>
      </w:r>
      <w:r w:rsidR="00046E03">
        <w:rPr>
          <w:sz w:val="28"/>
          <w:szCs w:val="28"/>
        </w:rPr>
        <w:br/>
      </w:r>
      <w:r w:rsidRPr="003E17EF">
        <w:rPr>
          <w:sz w:val="28"/>
          <w:szCs w:val="28"/>
        </w:rPr>
        <w:t>незаконным оборотом наркоти</w:t>
      </w:r>
      <w:r>
        <w:rPr>
          <w:sz w:val="28"/>
          <w:szCs w:val="28"/>
        </w:rPr>
        <w:t>ков</w:t>
      </w:r>
      <w:r w:rsidRPr="003E17EF">
        <w:rPr>
          <w:sz w:val="28"/>
          <w:szCs w:val="28"/>
        </w:rPr>
        <w:t xml:space="preserve">, </w:t>
      </w:r>
      <w:r>
        <w:rPr>
          <w:sz w:val="28"/>
          <w:szCs w:val="28"/>
        </w:rPr>
        <w:t>по характеристикам лиц, их совер</w:t>
      </w:r>
      <w:r w:rsidR="003E65A5">
        <w:rPr>
          <w:sz w:val="28"/>
          <w:szCs w:val="28"/>
        </w:rPr>
        <w:t xml:space="preserve">шивших </w:t>
      </w:r>
      <w:r w:rsidR="003E65A5">
        <w:rPr>
          <w:sz w:val="28"/>
          <w:szCs w:val="28"/>
        </w:rPr>
        <w:br/>
        <w:t>(по оконченным предварительным расследовани</w:t>
      </w:r>
      <w:r w:rsidR="006B3A55">
        <w:rPr>
          <w:sz w:val="28"/>
          <w:szCs w:val="28"/>
        </w:rPr>
        <w:t>ем</w:t>
      </w:r>
      <w:r w:rsidR="003E65A5">
        <w:rPr>
          <w:sz w:val="28"/>
          <w:szCs w:val="28"/>
        </w:rPr>
        <w:t xml:space="preserve"> уголовным делам) </w:t>
      </w:r>
      <w:r w:rsidR="003E65A5">
        <w:rPr>
          <w:sz w:val="28"/>
          <w:szCs w:val="28"/>
        </w:rPr>
        <w:br/>
      </w:r>
      <w:r w:rsidRPr="0087022D">
        <w:rPr>
          <w:sz w:val="28"/>
          <w:szCs w:val="28"/>
        </w:rPr>
        <w:t>(приложение № </w:t>
      </w:r>
      <w:r w:rsidR="003E65A5">
        <w:rPr>
          <w:sz w:val="28"/>
          <w:szCs w:val="28"/>
        </w:rPr>
        <w:t>4</w:t>
      </w:r>
      <w:r w:rsidRPr="0087022D">
        <w:rPr>
          <w:sz w:val="28"/>
          <w:szCs w:val="28"/>
        </w:rPr>
        <w:t xml:space="preserve"> 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</w:t>
      </w:r>
      <w:r w:rsidR="003E65A5">
        <w:rPr>
          <w:rStyle w:val="FontStyle44"/>
          <w:spacing w:val="0"/>
          <w:sz w:val="28"/>
          <w:szCs w:val="28"/>
        </w:rPr>
        <w:br/>
      </w:r>
      <w:r w:rsidRPr="0087022D">
        <w:rPr>
          <w:rStyle w:val="FontStyle44"/>
          <w:spacing w:val="0"/>
          <w:sz w:val="28"/>
          <w:szCs w:val="28"/>
        </w:rPr>
        <w:t>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3E17EF" w:rsidRDefault="003E17EF" w:rsidP="000E0726">
      <w:pPr>
        <w:pStyle w:val="Style2"/>
        <w:spacing w:line="360" w:lineRule="auto"/>
        <w:ind w:firstLine="709"/>
        <w:jc w:val="both"/>
      </w:pPr>
      <w:r>
        <w:rPr>
          <w:sz w:val="28"/>
          <w:szCs w:val="28"/>
        </w:rPr>
        <w:t>«</w:t>
      </w:r>
      <w:r w:rsidR="003E65A5">
        <w:rPr>
          <w:sz w:val="28"/>
          <w:szCs w:val="28"/>
        </w:rPr>
        <w:t>С</w:t>
      </w:r>
      <w:r w:rsidR="003E65A5" w:rsidRPr="003E65A5">
        <w:rPr>
          <w:sz w:val="28"/>
          <w:szCs w:val="28"/>
        </w:rPr>
        <w:t xml:space="preserve">ведения о преступлениях, связанных с незаконным оборотом наркотических средств, психотропных веществ и их прекурсоров или </w:t>
      </w:r>
      <w:r w:rsidR="00294BDC">
        <w:rPr>
          <w:sz w:val="28"/>
          <w:szCs w:val="28"/>
        </w:rPr>
        <w:br/>
      </w:r>
      <w:r w:rsidR="003E65A5" w:rsidRPr="003E65A5">
        <w:rPr>
          <w:sz w:val="28"/>
          <w:szCs w:val="28"/>
        </w:rPr>
        <w:t xml:space="preserve">аналогов, сильнодействующих веществ, растений (либо их частей), </w:t>
      </w:r>
      <w:r w:rsidR="00294BDC">
        <w:rPr>
          <w:sz w:val="28"/>
          <w:szCs w:val="28"/>
        </w:rPr>
        <w:br/>
      </w:r>
      <w:r w:rsidR="003E65A5" w:rsidRPr="003E65A5">
        <w:rPr>
          <w:sz w:val="28"/>
          <w:szCs w:val="28"/>
        </w:rPr>
        <w:lastRenderedPageBreak/>
        <w:t>содержащих наркотические средства или психотропные вещества либо их прекурсоры, новых потенциально опасных психоактивных веществ, по характеристикам лиц,</w:t>
      </w:r>
      <w:r w:rsidR="00B524E0">
        <w:rPr>
          <w:sz w:val="28"/>
          <w:szCs w:val="28"/>
        </w:rPr>
        <w:t xml:space="preserve"> </w:t>
      </w:r>
      <w:r w:rsidR="003E65A5" w:rsidRPr="003E65A5">
        <w:rPr>
          <w:sz w:val="28"/>
          <w:szCs w:val="28"/>
        </w:rPr>
        <w:t>их совершивших (по оконченным предварительным расследованием уголовным делам)</w:t>
      </w:r>
      <w:r w:rsidRPr="003E65A5">
        <w:rPr>
          <w:sz w:val="28"/>
          <w:szCs w:val="28"/>
        </w:rPr>
        <w:t>».</w:t>
      </w:r>
    </w:p>
    <w:p w:rsidR="006C353E" w:rsidRPr="002B2CFE" w:rsidRDefault="003E65A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3E17EF">
        <w:rPr>
          <w:sz w:val="28"/>
        </w:rPr>
        <w:t>. </w:t>
      </w:r>
      <w:r w:rsidR="003E17EF" w:rsidRPr="0087022D">
        <w:rPr>
          <w:sz w:val="28"/>
        </w:rPr>
        <w:t>Внести изменение в сведения</w:t>
      </w:r>
      <w:r w:rsidR="003E17EF" w:rsidRPr="0087022D">
        <w:t xml:space="preserve"> </w:t>
      </w:r>
      <w:r w:rsidR="003E17EF" w:rsidRPr="0087022D">
        <w:rPr>
          <w:sz w:val="28"/>
          <w:szCs w:val="28"/>
        </w:rPr>
        <w:t xml:space="preserve">о преступлениях, связанных с </w:t>
      </w:r>
      <w:r w:rsidR="00D21961">
        <w:rPr>
          <w:sz w:val="28"/>
          <w:szCs w:val="28"/>
        </w:rPr>
        <w:br/>
      </w:r>
      <w:r w:rsidR="003E17EF" w:rsidRPr="0087022D">
        <w:rPr>
          <w:sz w:val="28"/>
          <w:szCs w:val="28"/>
        </w:rPr>
        <w:t>незаконным оборотом наркотиков, по уголовным делам, производство по которым было приостановлено в прошлые годы</w:t>
      </w:r>
      <w:r w:rsidR="003E17EF">
        <w:rPr>
          <w:sz w:val="28"/>
          <w:szCs w:val="28"/>
        </w:rPr>
        <w:t>,</w:t>
      </w:r>
      <w:r w:rsidR="003E17EF" w:rsidRPr="0087022D">
        <w:rPr>
          <w:sz w:val="28"/>
          <w:szCs w:val="28"/>
        </w:rPr>
        <w:t xml:space="preserve"> совершенных с </w:t>
      </w:r>
      <w:r w:rsidR="00D21961">
        <w:rPr>
          <w:sz w:val="28"/>
          <w:szCs w:val="28"/>
        </w:rPr>
        <w:br/>
      </w:r>
      <w:r w:rsidR="003E17EF" w:rsidRPr="0087022D">
        <w:rPr>
          <w:sz w:val="28"/>
          <w:szCs w:val="28"/>
        </w:rPr>
        <w:t>использованием информационно-телекоммуникационных технологий или в сфере компьютерной информации (приложение № 5 к Порядку</w:t>
      </w:r>
      <w:r w:rsidR="003E17EF"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="003E17E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заголовок </w:t>
      </w:r>
      <w:r w:rsidR="00B524E0"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 </w:t>
      </w:r>
    </w:p>
    <w:p w:rsidR="003E17EF" w:rsidRDefault="003E65A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3E65A5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3E65A5">
        <w:rPr>
          <w:sz w:val="28"/>
          <w:szCs w:val="28"/>
        </w:rPr>
        <w:t xml:space="preserve">ведения о преступлениях, связанных с незаконным оборотом наркотических средств, психотропных веществ и их прекурсоров или </w:t>
      </w:r>
      <w:r w:rsidR="00D21961">
        <w:rPr>
          <w:sz w:val="28"/>
          <w:szCs w:val="28"/>
        </w:rPr>
        <w:br/>
      </w:r>
      <w:r>
        <w:rPr>
          <w:sz w:val="28"/>
          <w:szCs w:val="28"/>
        </w:rPr>
        <w:t>ан</w:t>
      </w:r>
      <w:r w:rsidRPr="003E65A5">
        <w:rPr>
          <w:sz w:val="28"/>
          <w:szCs w:val="28"/>
        </w:rPr>
        <w:t xml:space="preserve">алогов, сильнодействующих веществ, растений (либо их частей), </w:t>
      </w:r>
      <w:r w:rsidR="00D21961">
        <w:rPr>
          <w:sz w:val="28"/>
          <w:szCs w:val="28"/>
        </w:rPr>
        <w:br/>
      </w:r>
      <w:r w:rsidRPr="003E65A5">
        <w:rPr>
          <w:sz w:val="28"/>
          <w:szCs w:val="28"/>
        </w:rPr>
        <w:t>содержащих наркотические средства или психотропные вещества либо их прекурсоры, новых потенциально опасных психоактивных веществ, совершенных с использованием информационно-телекоммуникационных технологий или в сфере компьютерной информации».</w:t>
      </w:r>
    </w:p>
    <w:p w:rsidR="006C353E" w:rsidRPr="002B2CFE" w:rsidRDefault="003E65A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87022D">
        <w:rPr>
          <w:sz w:val="28"/>
        </w:rPr>
        <w:t xml:space="preserve">Внести изменение в </w:t>
      </w:r>
      <w:r w:rsidR="00086DA2">
        <w:rPr>
          <w:sz w:val="28"/>
        </w:rPr>
        <w:t>характеристику лиц, совершивших преступления, связанные с</w:t>
      </w:r>
      <w:r w:rsidRPr="0087022D">
        <w:rPr>
          <w:sz w:val="28"/>
          <w:szCs w:val="28"/>
        </w:rPr>
        <w:t xml:space="preserve"> незаконным оборотом наркотиков </w:t>
      </w:r>
      <w:r w:rsidR="00086DA2">
        <w:rPr>
          <w:sz w:val="28"/>
          <w:szCs w:val="28"/>
        </w:rPr>
        <w:t>(</w:t>
      </w:r>
      <w:r w:rsidRPr="0087022D">
        <w:rPr>
          <w:sz w:val="28"/>
          <w:szCs w:val="28"/>
        </w:rPr>
        <w:t>по</w:t>
      </w:r>
      <w:r w:rsidR="00086DA2">
        <w:rPr>
          <w:sz w:val="28"/>
          <w:szCs w:val="28"/>
        </w:rPr>
        <w:t xml:space="preserve"> оконченным предварительным расследованием</w:t>
      </w:r>
      <w:r w:rsidRPr="0087022D">
        <w:rPr>
          <w:sz w:val="28"/>
          <w:szCs w:val="28"/>
        </w:rPr>
        <w:t xml:space="preserve"> уголовным делам</w:t>
      </w:r>
      <w:r w:rsidR="00086DA2">
        <w:rPr>
          <w:sz w:val="28"/>
          <w:szCs w:val="28"/>
        </w:rPr>
        <w:t xml:space="preserve">) </w:t>
      </w:r>
      <w:r w:rsidRPr="0087022D">
        <w:rPr>
          <w:sz w:val="28"/>
          <w:szCs w:val="28"/>
        </w:rPr>
        <w:t>(приложение № </w:t>
      </w:r>
      <w:r w:rsidR="00086DA2">
        <w:rPr>
          <w:sz w:val="28"/>
          <w:szCs w:val="28"/>
        </w:rPr>
        <w:t>8</w:t>
      </w:r>
      <w:r w:rsidRPr="0087022D">
        <w:rPr>
          <w:sz w:val="28"/>
          <w:szCs w:val="28"/>
        </w:rPr>
        <w:t xml:space="preserve"> </w:t>
      </w:r>
      <w:r w:rsidR="00086DA2">
        <w:rPr>
          <w:sz w:val="28"/>
          <w:szCs w:val="28"/>
        </w:rPr>
        <w:br/>
      </w:r>
      <w:r w:rsidRPr="0087022D">
        <w:rPr>
          <w:sz w:val="28"/>
          <w:szCs w:val="28"/>
        </w:rPr>
        <w:t>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3E65A5" w:rsidRDefault="003E65A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3E65A5">
        <w:rPr>
          <w:sz w:val="28"/>
          <w:szCs w:val="28"/>
        </w:rPr>
        <w:t>«</w:t>
      </w:r>
      <w:r w:rsidR="00086DA2">
        <w:rPr>
          <w:sz w:val="28"/>
          <w:szCs w:val="28"/>
        </w:rPr>
        <w:t>Х</w:t>
      </w:r>
      <w:r w:rsidR="00086DA2" w:rsidRPr="00086DA2">
        <w:rPr>
          <w:sz w:val="28"/>
          <w:szCs w:val="28"/>
        </w:rPr>
        <w:t xml:space="preserve">арактеристика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</w:t>
      </w:r>
      <w:r w:rsidR="00B524E0">
        <w:rPr>
          <w:sz w:val="28"/>
          <w:szCs w:val="28"/>
        </w:rPr>
        <w:br/>
      </w:r>
      <w:r w:rsidR="00086DA2" w:rsidRPr="00086DA2">
        <w:rPr>
          <w:sz w:val="28"/>
          <w:szCs w:val="28"/>
        </w:rPr>
        <w:t xml:space="preserve">либо их прекурсоры, новых потенциально опасных психоактивных веществ </w:t>
      </w:r>
      <w:r w:rsidR="00B524E0">
        <w:rPr>
          <w:sz w:val="28"/>
          <w:szCs w:val="28"/>
        </w:rPr>
        <w:br/>
      </w:r>
      <w:r w:rsidR="00086DA2" w:rsidRPr="00086DA2">
        <w:rPr>
          <w:sz w:val="28"/>
          <w:szCs w:val="28"/>
        </w:rPr>
        <w:t>(по оконченным предварительным расследованием уголовным делам)</w:t>
      </w:r>
      <w:r w:rsidRPr="003E65A5">
        <w:rPr>
          <w:sz w:val="28"/>
          <w:szCs w:val="28"/>
        </w:rPr>
        <w:t>»</w:t>
      </w:r>
      <w:r w:rsidR="00086DA2">
        <w:rPr>
          <w:sz w:val="28"/>
          <w:szCs w:val="28"/>
        </w:rPr>
        <w:t>.</w:t>
      </w:r>
    </w:p>
    <w:p w:rsidR="006C353E" w:rsidRPr="002B2CFE" w:rsidRDefault="00086DA2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87022D">
        <w:rPr>
          <w:sz w:val="28"/>
        </w:rPr>
        <w:t xml:space="preserve">Внести изменение в </w:t>
      </w:r>
      <w:r w:rsidRPr="00086DA2">
        <w:rPr>
          <w:sz w:val="28"/>
          <w:szCs w:val="28"/>
        </w:rPr>
        <w:t>сведения об ад</w:t>
      </w:r>
      <w:r>
        <w:rPr>
          <w:sz w:val="28"/>
          <w:szCs w:val="28"/>
        </w:rPr>
        <w:t xml:space="preserve">министративных </w:t>
      </w:r>
      <w:r w:rsidR="00C479A3">
        <w:rPr>
          <w:sz w:val="28"/>
          <w:szCs w:val="28"/>
        </w:rPr>
        <w:br/>
      </w:r>
      <w:r>
        <w:rPr>
          <w:sz w:val="28"/>
          <w:szCs w:val="28"/>
        </w:rPr>
        <w:t xml:space="preserve">правонарушениях, </w:t>
      </w:r>
      <w:r w:rsidRPr="00086DA2">
        <w:rPr>
          <w:sz w:val="28"/>
          <w:szCs w:val="28"/>
        </w:rPr>
        <w:t>связанных с незаконным оборотом наркот</w:t>
      </w:r>
      <w:r>
        <w:rPr>
          <w:sz w:val="28"/>
          <w:szCs w:val="28"/>
        </w:rPr>
        <w:t xml:space="preserve">ков </w:t>
      </w:r>
      <w:r w:rsidRPr="0087022D">
        <w:rPr>
          <w:sz w:val="28"/>
          <w:szCs w:val="28"/>
        </w:rPr>
        <w:t>(приложение № </w:t>
      </w:r>
      <w:r>
        <w:rPr>
          <w:sz w:val="28"/>
          <w:szCs w:val="28"/>
        </w:rPr>
        <w:t>11</w:t>
      </w:r>
      <w:r w:rsidRPr="0087022D">
        <w:rPr>
          <w:sz w:val="28"/>
          <w:szCs w:val="28"/>
        </w:rPr>
        <w:t xml:space="preserve"> 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086DA2" w:rsidRPr="00086DA2" w:rsidRDefault="00086DA2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086DA2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086DA2">
        <w:rPr>
          <w:sz w:val="28"/>
          <w:szCs w:val="28"/>
        </w:rPr>
        <w:t xml:space="preserve">ведения об административных правонарушениях, связанных с незаконным оборотом наркотических средств, психотропных веществ и их прекурсоров или аналогов, растений (либо их частей), содержащих наркотические средства или психотропные вещества либо их прекурсоры, </w:t>
      </w:r>
      <w:r w:rsidR="00C479A3">
        <w:rPr>
          <w:sz w:val="28"/>
          <w:szCs w:val="28"/>
        </w:rPr>
        <w:br/>
      </w:r>
      <w:r w:rsidRPr="00086DA2">
        <w:rPr>
          <w:sz w:val="28"/>
          <w:szCs w:val="28"/>
        </w:rPr>
        <w:t>новых потенциально опасных психоактивных веществ».</w:t>
      </w:r>
    </w:p>
    <w:p w:rsidR="006C353E" w:rsidRPr="002B2CFE" w:rsidRDefault="00B4745E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Внести изменени</w:t>
      </w:r>
      <w:r w:rsidR="006B3A55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Pr="00B4745E">
        <w:rPr>
          <w:sz w:val="28"/>
          <w:szCs w:val="28"/>
        </w:rPr>
        <w:t xml:space="preserve">сведения о лицах, совершивших </w:t>
      </w:r>
      <w:r w:rsidR="00C479A3">
        <w:rPr>
          <w:sz w:val="28"/>
          <w:szCs w:val="28"/>
        </w:rPr>
        <w:br/>
      </w:r>
      <w:r w:rsidRPr="00B4745E">
        <w:rPr>
          <w:sz w:val="28"/>
          <w:szCs w:val="28"/>
        </w:rPr>
        <w:t>административные правонарушения, связанные с потреблением наркоти</w:t>
      </w:r>
      <w:r>
        <w:rPr>
          <w:sz w:val="28"/>
          <w:szCs w:val="28"/>
        </w:rPr>
        <w:t>ков</w:t>
      </w:r>
      <w:r w:rsidRPr="00B4745E">
        <w:rPr>
          <w:sz w:val="28"/>
          <w:szCs w:val="28"/>
        </w:rPr>
        <w:t xml:space="preserve">, </w:t>
      </w:r>
      <w:r w:rsidR="00C479A3">
        <w:rPr>
          <w:sz w:val="28"/>
          <w:szCs w:val="28"/>
        </w:rPr>
        <w:br/>
      </w:r>
      <w:r w:rsidRPr="00B4745E">
        <w:rPr>
          <w:sz w:val="28"/>
          <w:szCs w:val="28"/>
        </w:rPr>
        <w:t>или в состоянии наркотического опьянения</w:t>
      </w:r>
      <w:r>
        <w:rPr>
          <w:sz w:val="28"/>
          <w:szCs w:val="28"/>
        </w:rPr>
        <w:t xml:space="preserve"> </w:t>
      </w:r>
      <w:r w:rsidRPr="0087022D">
        <w:rPr>
          <w:sz w:val="28"/>
          <w:szCs w:val="28"/>
        </w:rPr>
        <w:t>(приложение № </w:t>
      </w:r>
      <w:r>
        <w:rPr>
          <w:sz w:val="28"/>
          <w:szCs w:val="28"/>
        </w:rPr>
        <w:t xml:space="preserve">13 </w:t>
      </w:r>
      <w:r w:rsidRPr="0087022D">
        <w:rPr>
          <w:sz w:val="28"/>
          <w:szCs w:val="28"/>
        </w:rPr>
        <w:t>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B4745E" w:rsidRDefault="00B4745E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B4745E">
        <w:rPr>
          <w:sz w:val="28"/>
          <w:szCs w:val="28"/>
        </w:rPr>
        <w:t xml:space="preserve">«Сведения о лицах, совершивших административные правонарушения, связанные с потреблением наркотических средств и психотропных веществ, </w:t>
      </w:r>
      <w:r w:rsidR="006B3A55">
        <w:rPr>
          <w:sz w:val="28"/>
          <w:szCs w:val="28"/>
        </w:rPr>
        <w:br/>
      </w:r>
      <w:r w:rsidRPr="00B4745E">
        <w:rPr>
          <w:sz w:val="28"/>
          <w:szCs w:val="28"/>
        </w:rPr>
        <w:t>или в состоянии наркотического опьянения</w:t>
      </w:r>
      <w:r w:rsidRPr="00086DA2">
        <w:rPr>
          <w:sz w:val="28"/>
          <w:szCs w:val="28"/>
        </w:rPr>
        <w:t>».</w:t>
      </w:r>
    </w:p>
    <w:p w:rsidR="006C353E" w:rsidRPr="002B2CFE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Внести изменени</w:t>
      </w:r>
      <w:r w:rsidR="006B3A55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Pr="00080EF9">
        <w:rPr>
          <w:sz w:val="28"/>
          <w:szCs w:val="28"/>
        </w:rPr>
        <w:t>сведения об изъятии из незаконного оборота наркоти</w:t>
      </w:r>
      <w:r>
        <w:rPr>
          <w:sz w:val="28"/>
          <w:szCs w:val="28"/>
        </w:rPr>
        <w:t>ков</w:t>
      </w:r>
      <w:r w:rsidRPr="00080EF9">
        <w:rPr>
          <w:sz w:val="28"/>
          <w:szCs w:val="28"/>
        </w:rPr>
        <w:t xml:space="preserve"> на момент возбуждения уголовного дела</w:t>
      </w:r>
      <w:r w:rsidRPr="0087022D">
        <w:rPr>
          <w:sz w:val="28"/>
          <w:szCs w:val="28"/>
        </w:rPr>
        <w:t xml:space="preserve"> (приложение № 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br/>
      </w:r>
      <w:r w:rsidRPr="0087022D">
        <w:rPr>
          <w:sz w:val="28"/>
          <w:szCs w:val="28"/>
        </w:rPr>
        <w:t>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редакции: </w:t>
      </w:r>
    </w:p>
    <w:p w:rsidR="00080EF9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B4745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080EF9">
        <w:rPr>
          <w:sz w:val="28"/>
          <w:szCs w:val="28"/>
        </w:rPr>
        <w:t>ведения об изъятии из незаконного оборота наркотических средств, психотропных веществ и их прекурсоров, сильнодействующих веществ, наркосодержащих растений, новых потенциально опасных психоактивных и я</w:t>
      </w:r>
      <w:r>
        <w:rPr>
          <w:sz w:val="28"/>
          <w:szCs w:val="28"/>
        </w:rPr>
        <w:t>довитых ве</w:t>
      </w:r>
      <w:r w:rsidRPr="00080EF9">
        <w:rPr>
          <w:sz w:val="28"/>
          <w:szCs w:val="28"/>
        </w:rPr>
        <w:t>ществ на момент возбуждения уголовного дела».</w:t>
      </w:r>
    </w:p>
    <w:p w:rsidR="006C353E" w:rsidRPr="002B2CFE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Внести изменени</w:t>
      </w:r>
      <w:r w:rsidR="006B3A55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Pr="00080EF9">
        <w:rPr>
          <w:sz w:val="28"/>
          <w:szCs w:val="28"/>
        </w:rPr>
        <w:t>сведения о лицах, осужденных за преступления, связанные с незаконным оборотом наркоти</w:t>
      </w:r>
      <w:r>
        <w:rPr>
          <w:sz w:val="28"/>
          <w:szCs w:val="28"/>
        </w:rPr>
        <w:t>ков</w:t>
      </w:r>
      <w:r w:rsidRPr="00080EF9">
        <w:rPr>
          <w:sz w:val="28"/>
          <w:szCs w:val="28"/>
        </w:rPr>
        <w:t>, по основной и дополнительной квалификации</w:t>
      </w:r>
      <w:r w:rsidRPr="0087022D">
        <w:rPr>
          <w:sz w:val="28"/>
          <w:szCs w:val="28"/>
        </w:rPr>
        <w:t xml:space="preserve"> (приложение № </w:t>
      </w:r>
      <w:r>
        <w:rPr>
          <w:sz w:val="28"/>
          <w:szCs w:val="28"/>
        </w:rPr>
        <w:t xml:space="preserve">24 </w:t>
      </w:r>
      <w:r w:rsidRPr="0087022D">
        <w:rPr>
          <w:sz w:val="28"/>
          <w:szCs w:val="28"/>
        </w:rPr>
        <w:t>к Порядку</w:t>
      </w:r>
      <w:r w:rsidRPr="0087022D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>
        <w:rPr>
          <w:sz w:val="28"/>
          <w:szCs w:val="28"/>
        </w:rPr>
        <w:t xml:space="preserve">), изложив заголовок в следующей </w:t>
      </w:r>
      <w:r>
        <w:rPr>
          <w:sz w:val="28"/>
          <w:szCs w:val="28"/>
        </w:rPr>
        <w:lastRenderedPageBreak/>
        <w:t xml:space="preserve">редакции: </w:t>
      </w:r>
    </w:p>
    <w:p w:rsidR="00080EF9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B4745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080EF9">
        <w:rPr>
          <w:sz w:val="28"/>
          <w:szCs w:val="28"/>
        </w:rPr>
        <w:t xml:space="preserve">ведения о лицах, осужденных за преступления, связанные </w:t>
      </w:r>
      <w:r>
        <w:rPr>
          <w:sz w:val="28"/>
          <w:szCs w:val="28"/>
        </w:rPr>
        <w:br/>
      </w:r>
      <w:r w:rsidRPr="00080EF9">
        <w:rPr>
          <w:sz w:val="28"/>
          <w:szCs w:val="28"/>
        </w:rPr>
        <w:t xml:space="preserve">с незаконным оборотом наркотических средств, психотропных веществ </w:t>
      </w:r>
      <w:r>
        <w:rPr>
          <w:sz w:val="28"/>
          <w:szCs w:val="28"/>
        </w:rPr>
        <w:br/>
      </w:r>
      <w:r w:rsidRPr="00080EF9">
        <w:rPr>
          <w:sz w:val="28"/>
          <w:szCs w:val="28"/>
        </w:rPr>
        <w:t xml:space="preserve">и их прекурсоров или аналогов, сильнодействующих веществ, растений </w:t>
      </w:r>
      <w:r>
        <w:rPr>
          <w:sz w:val="28"/>
          <w:szCs w:val="28"/>
        </w:rPr>
        <w:br/>
      </w:r>
      <w:r w:rsidRPr="00080EF9">
        <w:rPr>
          <w:sz w:val="28"/>
          <w:szCs w:val="28"/>
        </w:rPr>
        <w:t>(либо их частей), содержащих на</w:t>
      </w:r>
      <w:r>
        <w:rPr>
          <w:sz w:val="28"/>
          <w:szCs w:val="28"/>
        </w:rPr>
        <w:t>ркотические средства или психот</w:t>
      </w:r>
      <w:r w:rsidRPr="00080EF9">
        <w:rPr>
          <w:sz w:val="28"/>
          <w:szCs w:val="28"/>
        </w:rPr>
        <w:t>ропные вещества либо их прекурсоры, новых потенциально опасных психоактивных веществ, по основной и дополнительной квалификации».</w:t>
      </w:r>
    </w:p>
    <w:p w:rsidR="00ED34C0" w:rsidRPr="002B2CFE" w:rsidRDefault="006B3A5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Внести изменение</w:t>
      </w:r>
      <w:r w:rsidR="00080EF9">
        <w:rPr>
          <w:sz w:val="28"/>
          <w:szCs w:val="28"/>
        </w:rPr>
        <w:t xml:space="preserve"> в </w:t>
      </w:r>
      <w:r w:rsidR="00080EF9" w:rsidRPr="00080EF9">
        <w:rPr>
          <w:sz w:val="28"/>
          <w:szCs w:val="28"/>
        </w:rPr>
        <w:t>сведения о лицах, осужденных за преступления, связанные с незаконным оборотом наркоти</w:t>
      </w:r>
      <w:r w:rsidR="00080EF9">
        <w:rPr>
          <w:sz w:val="28"/>
          <w:szCs w:val="28"/>
        </w:rPr>
        <w:t>ков</w:t>
      </w:r>
      <w:r w:rsidR="00080EF9" w:rsidRPr="00080EF9">
        <w:rPr>
          <w:sz w:val="28"/>
          <w:szCs w:val="28"/>
        </w:rPr>
        <w:t>, по основной квалификации (приложение № 2</w:t>
      </w:r>
      <w:r w:rsidR="00080EF9">
        <w:rPr>
          <w:sz w:val="28"/>
          <w:szCs w:val="28"/>
        </w:rPr>
        <w:t>5</w:t>
      </w:r>
      <w:r w:rsidR="00080EF9" w:rsidRPr="00080EF9">
        <w:rPr>
          <w:sz w:val="28"/>
          <w:szCs w:val="28"/>
        </w:rPr>
        <w:t xml:space="preserve"> к Порядку</w:t>
      </w:r>
      <w:r w:rsidR="00080EF9" w:rsidRPr="00080EF9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</w:t>
      </w:r>
      <w:r w:rsidR="00080EF9">
        <w:rPr>
          <w:rStyle w:val="FontStyle44"/>
          <w:spacing w:val="0"/>
          <w:sz w:val="28"/>
          <w:szCs w:val="28"/>
        </w:rPr>
        <w:br/>
      </w:r>
      <w:r w:rsidR="00080EF9" w:rsidRPr="00080EF9">
        <w:rPr>
          <w:rStyle w:val="FontStyle44"/>
          <w:spacing w:val="0"/>
          <w:sz w:val="28"/>
          <w:szCs w:val="28"/>
        </w:rPr>
        <w:t>в Кировской области</w:t>
      </w:r>
      <w:r w:rsidR="00080EF9" w:rsidRPr="00080EF9">
        <w:rPr>
          <w:sz w:val="28"/>
          <w:szCs w:val="28"/>
        </w:rPr>
        <w:t xml:space="preserve">), изложив заголовок в следующей редакции: </w:t>
      </w:r>
    </w:p>
    <w:p w:rsidR="00080EF9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080EF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080EF9">
        <w:rPr>
          <w:sz w:val="28"/>
          <w:szCs w:val="28"/>
        </w:rPr>
        <w:t xml:space="preserve">ведения о лицах, осужденных за преступления, связанные с </w:t>
      </w:r>
      <w:r w:rsidR="008317A8">
        <w:rPr>
          <w:sz w:val="28"/>
          <w:szCs w:val="28"/>
        </w:rPr>
        <w:br/>
      </w:r>
      <w:r w:rsidRPr="00080EF9">
        <w:rPr>
          <w:sz w:val="28"/>
          <w:szCs w:val="28"/>
        </w:rPr>
        <w:t>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</w:t>
      </w:r>
      <w:r>
        <w:rPr>
          <w:sz w:val="28"/>
          <w:szCs w:val="28"/>
        </w:rPr>
        <w:t xml:space="preserve"> наркотические средства или психотропные вещества </w:t>
      </w:r>
      <w:r w:rsidR="008317A8">
        <w:rPr>
          <w:sz w:val="28"/>
          <w:szCs w:val="28"/>
        </w:rPr>
        <w:br/>
      </w:r>
      <w:r>
        <w:rPr>
          <w:sz w:val="28"/>
          <w:szCs w:val="28"/>
        </w:rPr>
        <w:t>либо их пре</w:t>
      </w:r>
      <w:r w:rsidRPr="00080EF9">
        <w:rPr>
          <w:sz w:val="28"/>
          <w:szCs w:val="28"/>
        </w:rPr>
        <w:t xml:space="preserve">курсоры, новых потенциально опасных психоактивных веществ, </w:t>
      </w:r>
      <w:r w:rsidR="008317A8">
        <w:rPr>
          <w:sz w:val="28"/>
          <w:szCs w:val="28"/>
        </w:rPr>
        <w:br/>
      </w:r>
      <w:bookmarkStart w:id="0" w:name="_GoBack"/>
      <w:bookmarkEnd w:id="0"/>
      <w:r w:rsidRPr="00080EF9">
        <w:rPr>
          <w:sz w:val="28"/>
          <w:szCs w:val="28"/>
        </w:rPr>
        <w:t>по основной квалификации».</w:t>
      </w:r>
    </w:p>
    <w:p w:rsidR="00ED34C0" w:rsidRPr="002B2CFE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6B3A55">
        <w:rPr>
          <w:sz w:val="28"/>
          <w:szCs w:val="28"/>
        </w:rPr>
        <w:t>Внести изменение</w:t>
      </w:r>
      <w:r w:rsidRPr="00080EF9">
        <w:rPr>
          <w:sz w:val="28"/>
          <w:szCs w:val="28"/>
        </w:rPr>
        <w:t xml:space="preserve"> в сведения о лицах, которым назначено окончательное наказание, осужденных за преступления, совершенные под воздействием </w:t>
      </w:r>
      <w:r>
        <w:rPr>
          <w:sz w:val="28"/>
          <w:szCs w:val="28"/>
        </w:rPr>
        <w:t>нар</w:t>
      </w:r>
      <w:r w:rsidRPr="00080EF9">
        <w:rPr>
          <w:sz w:val="28"/>
          <w:szCs w:val="28"/>
        </w:rPr>
        <w:t>коти</w:t>
      </w:r>
      <w:r>
        <w:rPr>
          <w:sz w:val="28"/>
          <w:szCs w:val="28"/>
        </w:rPr>
        <w:t xml:space="preserve">ков </w:t>
      </w:r>
      <w:r w:rsidR="00624624">
        <w:rPr>
          <w:sz w:val="28"/>
          <w:szCs w:val="28"/>
        </w:rPr>
        <w:t>(приложение № 26</w:t>
      </w:r>
      <w:r w:rsidRPr="00080EF9">
        <w:rPr>
          <w:sz w:val="28"/>
          <w:szCs w:val="28"/>
        </w:rPr>
        <w:t xml:space="preserve"> к Порядку</w:t>
      </w:r>
      <w:r w:rsidRPr="00080EF9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Pr="00080EF9">
        <w:rPr>
          <w:sz w:val="28"/>
          <w:szCs w:val="28"/>
        </w:rPr>
        <w:t xml:space="preserve">), изложив заголовок </w:t>
      </w:r>
      <w:r w:rsidR="00624624">
        <w:rPr>
          <w:sz w:val="28"/>
          <w:szCs w:val="28"/>
        </w:rPr>
        <w:br/>
      </w:r>
      <w:r w:rsidRPr="00080EF9">
        <w:rPr>
          <w:sz w:val="28"/>
          <w:szCs w:val="28"/>
        </w:rPr>
        <w:t xml:space="preserve">в следующей редакции: </w:t>
      </w:r>
    </w:p>
    <w:p w:rsidR="00080EF9" w:rsidRDefault="00080EF9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080EF9">
        <w:rPr>
          <w:sz w:val="28"/>
          <w:szCs w:val="28"/>
        </w:rPr>
        <w:t>«</w:t>
      </w:r>
      <w:r w:rsidR="00624624">
        <w:rPr>
          <w:sz w:val="28"/>
          <w:szCs w:val="28"/>
        </w:rPr>
        <w:t>С</w:t>
      </w:r>
      <w:r w:rsidRPr="00080EF9">
        <w:rPr>
          <w:sz w:val="28"/>
          <w:szCs w:val="28"/>
        </w:rPr>
        <w:t>ведения о лицах, которым назначено окончательное наказание, осужденных за преступления, совершенные под воздействием наркотических средств, психотропных и сильнодействующих веществ, новых потенциально опасных психотропных веществ».</w:t>
      </w:r>
    </w:p>
    <w:p w:rsidR="006B3A55" w:rsidRPr="002B2CFE" w:rsidRDefault="006B3A5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Внести изменение</w:t>
      </w:r>
      <w:r w:rsidRPr="00080EF9">
        <w:rPr>
          <w:sz w:val="28"/>
          <w:szCs w:val="28"/>
        </w:rPr>
        <w:t xml:space="preserve"> в </w:t>
      </w:r>
      <w:r w:rsidR="00EE4D96" w:rsidRPr="00EE4D96">
        <w:rPr>
          <w:sz w:val="28"/>
          <w:szCs w:val="28"/>
        </w:rPr>
        <w:t xml:space="preserve">сведения о лицах, на которых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="00EE4D96" w:rsidRPr="00EE4D96">
        <w:rPr>
          <w:sz w:val="28"/>
          <w:szCs w:val="28"/>
        </w:rPr>
        <w:lastRenderedPageBreak/>
        <w:t>потреблением наркотиков без назначения врача</w:t>
      </w:r>
      <w:r w:rsidR="00EE4D9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 </w:t>
      </w:r>
      <w:r w:rsidR="00EE4D96">
        <w:rPr>
          <w:sz w:val="28"/>
          <w:szCs w:val="28"/>
        </w:rPr>
        <w:t>30</w:t>
      </w:r>
      <w:r w:rsidRPr="00080EF9">
        <w:rPr>
          <w:sz w:val="28"/>
          <w:szCs w:val="28"/>
        </w:rPr>
        <w:t xml:space="preserve"> к Порядку</w:t>
      </w:r>
      <w:r w:rsidRPr="00080EF9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Pr="00080EF9">
        <w:rPr>
          <w:sz w:val="28"/>
          <w:szCs w:val="28"/>
        </w:rPr>
        <w:t xml:space="preserve">), изложив заголовок в следующей редакции: </w:t>
      </w:r>
    </w:p>
    <w:p w:rsidR="006B3A55" w:rsidRPr="00EE4D96" w:rsidRDefault="006B3A55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4D96">
        <w:rPr>
          <w:sz w:val="28"/>
          <w:szCs w:val="28"/>
        </w:rPr>
        <w:t>«</w:t>
      </w:r>
      <w:r w:rsidR="00EE4D96" w:rsidRPr="00EE4D96">
        <w:rPr>
          <w:sz w:val="28"/>
          <w:szCs w:val="28"/>
        </w:rPr>
        <w:t>Сведения о лицах, на которых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 психотропных веществ без назначения врача</w:t>
      </w:r>
      <w:r w:rsidRPr="00EE4D96">
        <w:rPr>
          <w:sz w:val="28"/>
          <w:szCs w:val="28"/>
        </w:rPr>
        <w:t>».</w:t>
      </w:r>
    </w:p>
    <w:p w:rsidR="00EE4D96" w:rsidRPr="002B2CFE" w:rsidRDefault="00EE4D96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Внести изменение</w:t>
      </w:r>
      <w:r w:rsidRPr="00080EF9">
        <w:rPr>
          <w:sz w:val="28"/>
          <w:szCs w:val="28"/>
        </w:rPr>
        <w:t xml:space="preserve"> в </w:t>
      </w:r>
      <w:r w:rsidRPr="00EE4D96">
        <w:rPr>
          <w:sz w:val="28"/>
          <w:szCs w:val="28"/>
        </w:rPr>
        <w:t xml:space="preserve">сведения об уровне инфицирования гемоконтактными инфекциями больных наркоманией и лиц, употребляющих наркотики с вредными последствиями, состоящих под наблюдением </w:t>
      </w:r>
      <w:r w:rsidR="0049471D">
        <w:rPr>
          <w:sz w:val="28"/>
          <w:szCs w:val="28"/>
        </w:rPr>
        <w:br/>
      </w:r>
      <w:r w:rsidRPr="00EE4D96">
        <w:rPr>
          <w:sz w:val="28"/>
          <w:szCs w:val="28"/>
        </w:rPr>
        <w:t>в наркологических учреждениях</w:t>
      </w:r>
      <w:r>
        <w:rPr>
          <w:sz w:val="28"/>
          <w:szCs w:val="28"/>
        </w:rPr>
        <w:t xml:space="preserve"> (приложение № 31</w:t>
      </w:r>
      <w:r w:rsidRPr="00080EF9">
        <w:rPr>
          <w:sz w:val="28"/>
          <w:szCs w:val="28"/>
        </w:rPr>
        <w:t xml:space="preserve"> к Порядку</w:t>
      </w:r>
      <w:r w:rsidRPr="00080EF9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Pr="00080EF9">
        <w:rPr>
          <w:sz w:val="28"/>
          <w:szCs w:val="28"/>
        </w:rPr>
        <w:t xml:space="preserve">), изложив заголовок </w:t>
      </w:r>
      <w:r w:rsidR="0049471D">
        <w:rPr>
          <w:sz w:val="28"/>
          <w:szCs w:val="28"/>
        </w:rPr>
        <w:br/>
      </w:r>
      <w:r w:rsidRPr="00080EF9">
        <w:rPr>
          <w:sz w:val="28"/>
          <w:szCs w:val="28"/>
        </w:rPr>
        <w:t xml:space="preserve">в следующей редакции: </w:t>
      </w:r>
    </w:p>
    <w:p w:rsidR="00EE4D96" w:rsidRPr="00EE4D96" w:rsidRDefault="0049471D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EE4D96" w:rsidRPr="00EE4D96">
        <w:rPr>
          <w:sz w:val="28"/>
          <w:szCs w:val="28"/>
        </w:rPr>
        <w:t xml:space="preserve">ведения об уровне инфицирования гемоконтактными инфекциями больных наркоманией и лиц, употребляющих наркотические средства </w:t>
      </w:r>
      <w:r>
        <w:rPr>
          <w:sz w:val="28"/>
          <w:szCs w:val="28"/>
        </w:rPr>
        <w:br/>
      </w:r>
      <w:r w:rsidR="00EE4D96" w:rsidRPr="00EE4D96">
        <w:rPr>
          <w:sz w:val="28"/>
          <w:szCs w:val="28"/>
        </w:rPr>
        <w:t>и психотропные веществ</w:t>
      </w:r>
      <w:r>
        <w:rPr>
          <w:sz w:val="28"/>
          <w:szCs w:val="28"/>
        </w:rPr>
        <w:t>а с вредными последствиями, сос</w:t>
      </w:r>
      <w:r w:rsidR="00EE4D96" w:rsidRPr="00EE4D96">
        <w:rPr>
          <w:sz w:val="28"/>
          <w:szCs w:val="28"/>
        </w:rPr>
        <w:t xml:space="preserve">тоящих </w:t>
      </w:r>
      <w:r>
        <w:rPr>
          <w:sz w:val="28"/>
          <w:szCs w:val="28"/>
        </w:rPr>
        <w:br/>
      </w:r>
      <w:r w:rsidR="00EE4D96" w:rsidRPr="00EE4D96">
        <w:rPr>
          <w:sz w:val="28"/>
          <w:szCs w:val="28"/>
        </w:rPr>
        <w:t>под наблюдением в наркологических учреждениях».</w:t>
      </w:r>
    </w:p>
    <w:p w:rsidR="00ED34C0" w:rsidRPr="002B2CFE" w:rsidRDefault="00624624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4D9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624624">
        <w:rPr>
          <w:sz w:val="28"/>
          <w:szCs w:val="28"/>
        </w:rPr>
        <w:t>Внести изменени</w:t>
      </w:r>
      <w:r w:rsidR="0049471D">
        <w:rPr>
          <w:sz w:val="28"/>
          <w:szCs w:val="28"/>
        </w:rPr>
        <w:t>е</w:t>
      </w:r>
      <w:r w:rsidRPr="00624624">
        <w:rPr>
          <w:sz w:val="28"/>
          <w:szCs w:val="28"/>
        </w:rPr>
        <w:t xml:space="preserve"> в сведения о количестве случаев смертельных отравлений наркоти</w:t>
      </w:r>
      <w:r>
        <w:rPr>
          <w:sz w:val="28"/>
          <w:szCs w:val="28"/>
        </w:rPr>
        <w:t xml:space="preserve">ками </w:t>
      </w:r>
      <w:r w:rsidRPr="00624624">
        <w:rPr>
          <w:sz w:val="28"/>
          <w:szCs w:val="28"/>
        </w:rPr>
        <w:t>(приложение № 34 к Порядку</w:t>
      </w:r>
      <w:r w:rsidRPr="00624624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Pr="00624624">
        <w:rPr>
          <w:sz w:val="28"/>
          <w:szCs w:val="28"/>
        </w:rPr>
        <w:t xml:space="preserve">), изложив заголовок </w:t>
      </w:r>
      <w:r w:rsidRPr="00624624">
        <w:rPr>
          <w:sz w:val="28"/>
          <w:szCs w:val="28"/>
        </w:rPr>
        <w:br/>
        <w:t xml:space="preserve">в следующей редакции: </w:t>
      </w:r>
    </w:p>
    <w:p w:rsidR="00624624" w:rsidRPr="00624624" w:rsidRDefault="00624624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624624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624624">
        <w:rPr>
          <w:sz w:val="28"/>
          <w:szCs w:val="28"/>
        </w:rPr>
        <w:t>ведения о количестве смертельных отравлений наркотическими средствами и психотропными веществами».</w:t>
      </w:r>
    </w:p>
    <w:p w:rsidR="00ED34C0" w:rsidRPr="0049471D" w:rsidRDefault="00624624" w:rsidP="000E0726">
      <w:pPr>
        <w:pStyle w:val="Style2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E4D9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624624">
        <w:rPr>
          <w:sz w:val="28"/>
          <w:szCs w:val="28"/>
        </w:rPr>
        <w:t>Внести изменени</w:t>
      </w:r>
      <w:r w:rsidR="0049471D">
        <w:rPr>
          <w:sz w:val="28"/>
          <w:szCs w:val="28"/>
        </w:rPr>
        <w:t>е</w:t>
      </w:r>
      <w:r w:rsidRPr="00624624">
        <w:rPr>
          <w:sz w:val="28"/>
          <w:szCs w:val="28"/>
        </w:rPr>
        <w:t xml:space="preserve"> в </w:t>
      </w:r>
      <w:r w:rsidR="0049471D">
        <w:rPr>
          <w:bCs/>
          <w:sz w:val="28"/>
          <w:szCs w:val="28"/>
        </w:rPr>
        <w:t>с</w:t>
      </w:r>
      <w:r w:rsidR="00F624FC">
        <w:rPr>
          <w:bCs/>
          <w:sz w:val="28"/>
          <w:szCs w:val="28"/>
        </w:rPr>
        <w:t xml:space="preserve">ведения о проведении </w:t>
      </w:r>
      <w:r w:rsidR="00F624FC">
        <w:rPr>
          <w:bCs/>
          <w:sz w:val="28"/>
          <w:szCs w:val="28"/>
        </w:rPr>
        <w:br/>
        <w:t>социально</w:t>
      </w:r>
      <w:r w:rsidR="00F624FC" w:rsidRPr="00F624FC">
        <w:rPr>
          <w:bCs/>
          <w:sz w:val="28"/>
          <w:szCs w:val="28"/>
        </w:rPr>
        <w:t>-</w:t>
      </w:r>
      <w:r w:rsidRPr="00624624">
        <w:rPr>
          <w:bCs/>
          <w:sz w:val="28"/>
          <w:szCs w:val="28"/>
        </w:rPr>
        <w:t xml:space="preserve">психологического тестирования обучающихся образовательных организаций, направленного на раннее выявление незаконного потребления </w:t>
      </w:r>
      <w:r w:rsidRPr="00624624">
        <w:rPr>
          <w:sz w:val="28"/>
          <w:szCs w:val="28"/>
        </w:rPr>
        <w:t>наркоти</w:t>
      </w:r>
      <w:r>
        <w:rPr>
          <w:sz w:val="28"/>
          <w:szCs w:val="28"/>
        </w:rPr>
        <w:t xml:space="preserve">ков </w:t>
      </w:r>
      <w:r w:rsidRPr="00624624">
        <w:rPr>
          <w:sz w:val="28"/>
          <w:szCs w:val="28"/>
        </w:rPr>
        <w:t>(приложение № 3</w:t>
      </w:r>
      <w:r>
        <w:rPr>
          <w:sz w:val="28"/>
          <w:szCs w:val="28"/>
        </w:rPr>
        <w:t>5</w:t>
      </w:r>
      <w:r w:rsidRPr="00624624">
        <w:rPr>
          <w:sz w:val="28"/>
          <w:szCs w:val="28"/>
        </w:rPr>
        <w:t xml:space="preserve"> к Порядку</w:t>
      </w:r>
      <w:r w:rsidRPr="00624624">
        <w:rPr>
          <w:rStyle w:val="FontStyle44"/>
          <w:spacing w:val="0"/>
          <w:sz w:val="28"/>
          <w:szCs w:val="28"/>
        </w:rPr>
        <w:t xml:space="preserve"> осуществления мониторинга наркоситуации в Кировской области</w:t>
      </w:r>
      <w:r w:rsidRPr="00624624">
        <w:rPr>
          <w:sz w:val="28"/>
          <w:szCs w:val="28"/>
        </w:rPr>
        <w:t xml:space="preserve">), изложив заголовок в следующей редакции: </w:t>
      </w:r>
    </w:p>
    <w:p w:rsidR="00624624" w:rsidRPr="00624624" w:rsidRDefault="00624624" w:rsidP="000E0726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62462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</w:t>
      </w:r>
      <w:r w:rsidRPr="00624624">
        <w:rPr>
          <w:bCs/>
          <w:sz w:val="28"/>
          <w:szCs w:val="28"/>
        </w:rPr>
        <w:t xml:space="preserve">ведения о проведении социально-психологического тестирования обучающихся образовательных организаций, направленного на раннее выявление незаконного потребления </w:t>
      </w:r>
      <w:r w:rsidRPr="00624624">
        <w:rPr>
          <w:sz w:val="28"/>
          <w:szCs w:val="28"/>
        </w:rPr>
        <w:t>наркотически</w:t>
      </w:r>
      <w:r w:rsidR="0049471D">
        <w:rPr>
          <w:sz w:val="28"/>
          <w:szCs w:val="28"/>
        </w:rPr>
        <w:t>х</w:t>
      </w:r>
      <w:r w:rsidRPr="00624624">
        <w:rPr>
          <w:sz w:val="28"/>
          <w:szCs w:val="28"/>
        </w:rPr>
        <w:t xml:space="preserve"> средств и психотропны</w:t>
      </w:r>
      <w:r w:rsidR="0049471D">
        <w:rPr>
          <w:sz w:val="28"/>
          <w:szCs w:val="28"/>
        </w:rPr>
        <w:t>х</w:t>
      </w:r>
      <w:r w:rsidRPr="00624624">
        <w:rPr>
          <w:sz w:val="28"/>
          <w:szCs w:val="28"/>
        </w:rPr>
        <w:t xml:space="preserve"> веществ».</w:t>
      </w:r>
    </w:p>
    <w:p w:rsidR="0080245B" w:rsidRPr="009D5CCE" w:rsidRDefault="0049471D" w:rsidP="00B524E0">
      <w:pPr>
        <w:pStyle w:val="Style2"/>
        <w:spacing w:line="360" w:lineRule="auto"/>
        <w:ind w:right="-141"/>
        <w:jc w:val="center"/>
        <w:rPr>
          <w:sz w:val="28"/>
        </w:rPr>
      </w:pPr>
      <w:r>
        <w:rPr>
          <w:sz w:val="28"/>
        </w:rPr>
        <w:t>__</w:t>
      </w:r>
      <w:r w:rsidR="0080245B" w:rsidRPr="009D5CCE">
        <w:rPr>
          <w:sz w:val="28"/>
        </w:rPr>
        <w:t>__________</w:t>
      </w:r>
    </w:p>
    <w:sectPr w:rsidR="0080245B" w:rsidRPr="009D5CCE" w:rsidSect="00EC4F0E">
      <w:headerReference w:type="even" r:id="rId9"/>
      <w:headerReference w:type="default" r:id="rId10"/>
      <w:headerReference w:type="first" r:id="rId11"/>
      <w:pgSz w:w="11906" w:h="16838"/>
      <w:pgMar w:top="1701" w:right="707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01" w:rsidRDefault="00036501" w:rsidP="00A260BF">
      <w:r>
        <w:separator/>
      </w:r>
    </w:p>
  </w:endnote>
  <w:endnote w:type="continuationSeparator" w:id="0">
    <w:p w:rsidR="00036501" w:rsidRDefault="00036501" w:rsidP="00A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01" w:rsidRDefault="00036501" w:rsidP="00A260BF">
      <w:r>
        <w:separator/>
      </w:r>
    </w:p>
  </w:footnote>
  <w:footnote w:type="continuationSeparator" w:id="0">
    <w:p w:rsidR="00036501" w:rsidRDefault="00036501" w:rsidP="00A2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1D" w:rsidRDefault="0049471D" w:rsidP="00905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71D" w:rsidRDefault="004947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068961"/>
      <w:docPartObj>
        <w:docPartGallery w:val="Page Numbers (Top of Page)"/>
        <w:docPartUnique/>
      </w:docPartObj>
    </w:sdtPr>
    <w:sdtEndPr/>
    <w:sdtContent>
      <w:p w:rsidR="0049471D" w:rsidRDefault="000E07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7A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9471D" w:rsidRDefault="004947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1D" w:rsidRDefault="0049471D">
    <w:pPr>
      <w:pStyle w:val="a5"/>
      <w:jc w:val="center"/>
    </w:pPr>
  </w:p>
  <w:p w:rsidR="0049471D" w:rsidRDefault="004947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AA633E0"/>
    <w:multiLevelType w:val="hybridMultilevel"/>
    <w:tmpl w:val="A13E7566"/>
    <w:name w:val="WW8Num2"/>
    <w:lvl w:ilvl="0" w:tplc="6BC030BC">
      <w:start w:val="1"/>
      <w:numFmt w:val="decimal"/>
      <w:lvlText w:val="%1."/>
      <w:lvlJc w:val="left"/>
      <w:pPr>
        <w:ind w:left="720" w:hanging="360"/>
      </w:pPr>
    </w:lvl>
    <w:lvl w:ilvl="1" w:tplc="164258E2" w:tentative="1">
      <w:start w:val="1"/>
      <w:numFmt w:val="lowerLetter"/>
      <w:lvlText w:val="%2."/>
      <w:lvlJc w:val="left"/>
      <w:pPr>
        <w:ind w:left="1440" w:hanging="360"/>
      </w:pPr>
    </w:lvl>
    <w:lvl w:ilvl="2" w:tplc="51FCC95E" w:tentative="1">
      <w:start w:val="1"/>
      <w:numFmt w:val="lowerRoman"/>
      <w:lvlText w:val="%3."/>
      <w:lvlJc w:val="right"/>
      <w:pPr>
        <w:ind w:left="2160" w:hanging="180"/>
      </w:pPr>
    </w:lvl>
    <w:lvl w:ilvl="3" w:tplc="B5200132" w:tentative="1">
      <w:start w:val="1"/>
      <w:numFmt w:val="decimal"/>
      <w:lvlText w:val="%4."/>
      <w:lvlJc w:val="left"/>
      <w:pPr>
        <w:ind w:left="2880" w:hanging="360"/>
      </w:pPr>
    </w:lvl>
    <w:lvl w:ilvl="4" w:tplc="2AD81814" w:tentative="1">
      <w:start w:val="1"/>
      <w:numFmt w:val="lowerLetter"/>
      <w:lvlText w:val="%5."/>
      <w:lvlJc w:val="left"/>
      <w:pPr>
        <w:ind w:left="3600" w:hanging="360"/>
      </w:pPr>
    </w:lvl>
    <w:lvl w:ilvl="5" w:tplc="FF0C11F6" w:tentative="1">
      <w:start w:val="1"/>
      <w:numFmt w:val="lowerRoman"/>
      <w:lvlText w:val="%6."/>
      <w:lvlJc w:val="right"/>
      <w:pPr>
        <w:ind w:left="4320" w:hanging="180"/>
      </w:pPr>
    </w:lvl>
    <w:lvl w:ilvl="6" w:tplc="5808A5DA" w:tentative="1">
      <w:start w:val="1"/>
      <w:numFmt w:val="decimal"/>
      <w:lvlText w:val="%7."/>
      <w:lvlJc w:val="left"/>
      <w:pPr>
        <w:ind w:left="5040" w:hanging="360"/>
      </w:pPr>
    </w:lvl>
    <w:lvl w:ilvl="7" w:tplc="2F4CCD50" w:tentative="1">
      <w:start w:val="1"/>
      <w:numFmt w:val="lowerLetter"/>
      <w:lvlText w:val="%8."/>
      <w:lvlJc w:val="left"/>
      <w:pPr>
        <w:ind w:left="5760" w:hanging="360"/>
      </w:pPr>
    </w:lvl>
    <w:lvl w:ilvl="8" w:tplc="02F24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48"/>
    <w:multiLevelType w:val="hybridMultilevel"/>
    <w:tmpl w:val="4C78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D3A"/>
    <w:multiLevelType w:val="hybridMultilevel"/>
    <w:tmpl w:val="4470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4E09"/>
    <w:multiLevelType w:val="hybridMultilevel"/>
    <w:tmpl w:val="AE58EC18"/>
    <w:lvl w:ilvl="0" w:tplc="0419000F">
      <w:start w:val="1"/>
      <w:numFmt w:val="russianLower"/>
      <w:suff w:val="space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6D01"/>
    <w:multiLevelType w:val="hybridMultilevel"/>
    <w:tmpl w:val="D96244EC"/>
    <w:lvl w:ilvl="0" w:tplc="0FE054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24A5"/>
    <w:multiLevelType w:val="hybridMultilevel"/>
    <w:tmpl w:val="2A16D2B4"/>
    <w:lvl w:ilvl="0" w:tplc="04190001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1915"/>
    <w:multiLevelType w:val="hybridMultilevel"/>
    <w:tmpl w:val="80801736"/>
    <w:lvl w:ilvl="0" w:tplc="1D6AB1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5122C"/>
    <w:multiLevelType w:val="hybridMultilevel"/>
    <w:tmpl w:val="C32615FE"/>
    <w:lvl w:ilvl="0" w:tplc="1D6AB11A">
      <w:start w:val="1"/>
      <w:numFmt w:val="russianLower"/>
      <w:suff w:val="space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16FB9"/>
    <w:multiLevelType w:val="hybridMultilevel"/>
    <w:tmpl w:val="982EB3E8"/>
    <w:lvl w:ilvl="0" w:tplc="0FE054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13AB3"/>
    <w:multiLevelType w:val="hybridMultilevel"/>
    <w:tmpl w:val="41C8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E6496"/>
    <w:multiLevelType w:val="hybridMultilevel"/>
    <w:tmpl w:val="19B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3FB"/>
    <w:multiLevelType w:val="hybridMultilevel"/>
    <w:tmpl w:val="7B1E8EE6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45D5"/>
    <w:multiLevelType w:val="hybridMultilevel"/>
    <w:tmpl w:val="99A4917E"/>
    <w:lvl w:ilvl="0" w:tplc="2DD805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72A33"/>
    <w:multiLevelType w:val="hybridMultilevel"/>
    <w:tmpl w:val="A35480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095FF3"/>
    <w:multiLevelType w:val="hybridMultilevel"/>
    <w:tmpl w:val="6E7AE07A"/>
    <w:lvl w:ilvl="0" w:tplc="D39A55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B488F"/>
    <w:multiLevelType w:val="hybridMultilevel"/>
    <w:tmpl w:val="93E0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72669"/>
    <w:multiLevelType w:val="hybridMultilevel"/>
    <w:tmpl w:val="61C6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49E4"/>
    <w:multiLevelType w:val="hybridMultilevel"/>
    <w:tmpl w:val="E000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E4973"/>
    <w:multiLevelType w:val="hybridMultilevel"/>
    <w:tmpl w:val="F612DA1C"/>
    <w:lvl w:ilvl="0" w:tplc="0419000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C1282"/>
    <w:multiLevelType w:val="hybridMultilevel"/>
    <w:tmpl w:val="541E6A1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34C4A"/>
    <w:multiLevelType w:val="hybridMultilevel"/>
    <w:tmpl w:val="181A02B4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D1AA0"/>
    <w:multiLevelType w:val="hybridMultilevel"/>
    <w:tmpl w:val="41A83D0C"/>
    <w:lvl w:ilvl="0" w:tplc="1D6AB1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B59FA"/>
    <w:multiLevelType w:val="hybridMultilevel"/>
    <w:tmpl w:val="21CAC0A2"/>
    <w:lvl w:ilvl="0" w:tplc="1D6AB1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4313D"/>
    <w:multiLevelType w:val="hybridMultilevel"/>
    <w:tmpl w:val="2F24DF76"/>
    <w:lvl w:ilvl="0" w:tplc="0419000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4BB0"/>
    <w:multiLevelType w:val="hybridMultilevel"/>
    <w:tmpl w:val="2A16D2B4"/>
    <w:lvl w:ilvl="0" w:tplc="93D011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B5019"/>
    <w:multiLevelType w:val="hybridMultilevel"/>
    <w:tmpl w:val="47E21764"/>
    <w:lvl w:ilvl="0" w:tplc="1D6AB1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12"/>
  </w:num>
  <w:num w:numId="5">
    <w:abstractNumId w:val="21"/>
  </w:num>
  <w:num w:numId="6">
    <w:abstractNumId w:val="7"/>
  </w:num>
  <w:num w:numId="7">
    <w:abstractNumId w:val="22"/>
  </w:num>
  <w:num w:numId="8">
    <w:abstractNumId w:val="6"/>
  </w:num>
  <w:num w:numId="9">
    <w:abstractNumId w:val="25"/>
  </w:num>
  <w:num w:numId="10">
    <w:abstractNumId w:val="9"/>
  </w:num>
  <w:num w:numId="11">
    <w:abstractNumId w:val="13"/>
  </w:num>
  <w:num w:numId="12">
    <w:abstractNumId w:val="15"/>
  </w:num>
  <w:num w:numId="13">
    <w:abstractNumId w:val="26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"/>
  </w:num>
  <w:num w:numId="19">
    <w:abstractNumId w:val="20"/>
  </w:num>
  <w:num w:numId="20">
    <w:abstractNumId w:val="10"/>
  </w:num>
  <w:num w:numId="21">
    <w:abstractNumId w:val="23"/>
  </w:num>
  <w:num w:numId="22">
    <w:abstractNumId w:val="4"/>
  </w:num>
  <w:num w:numId="23">
    <w:abstractNumId w:val="8"/>
  </w:num>
  <w:num w:numId="24">
    <w:abstractNumId w:val="3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D5"/>
    <w:rsid w:val="000003EA"/>
    <w:rsid w:val="00000B47"/>
    <w:rsid w:val="00001899"/>
    <w:rsid w:val="00006D84"/>
    <w:rsid w:val="00006E57"/>
    <w:rsid w:val="00010471"/>
    <w:rsid w:val="00010F9E"/>
    <w:rsid w:val="00012579"/>
    <w:rsid w:val="000132B0"/>
    <w:rsid w:val="0001401C"/>
    <w:rsid w:val="00015606"/>
    <w:rsid w:val="00015FF8"/>
    <w:rsid w:val="00017D9D"/>
    <w:rsid w:val="00020078"/>
    <w:rsid w:val="00021A44"/>
    <w:rsid w:val="00023656"/>
    <w:rsid w:val="00025978"/>
    <w:rsid w:val="000259D1"/>
    <w:rsid w:val="00026353"/>
    <w:rsid w:val="00030540"/>
    <w:rsid w:val="00030E89"/>
    <w:rsid w:val="00031560"/>
    <w:rsid w:val="000329D5"/>
    <w:rsid w:val="00035EC4"/>
    <w:rsid w:val="00036501"/>
    <w:rsid w:val="00040C91"/>
    <w:rsid w:val="0004125B"/>
    <w:rsid w:val="00045724"/>
    <w:rsid w:val="00046DCF"/>
    <w:rsid w:val="00046E03"/>
    <w:rsid w:val="0004775B"/>
    <w:rsid w:val="000513D8"/>
    <w:rsid w:val="00053913"/>
    <w:rsid w:val="00053FAD"/>
    <w:rsid w:val="00054162"/>
    <w:rsid w:val="000542AB"/>
    <w:rsid w:val="0005541D"/>
    <w:rsid w:val="000554B9"/>
    <w:rsid w:val="00056A19"/>
    <w:rsid w:val="00056BEE"/>
    <w:rsid w:val="00060155"/>
    <w:rsid w:val="000606D5"/>
    <w:rsid w:val="00060A7B"/>
    <w:rsid w:val="000615B4"/>
    <w:rsid w:val="0006181E"/>
    <w:rsid w:val="0006322C"/>
    <w:rsid w:val="00063AF1"/>
    <w:rsid w:val="00064D2F"/>
    <w:rsid w:val="0006550A"/>
    <w:rsid w:val="00067449"/>
    <w:rsid w:val="00070900"/>
    <w:rsid w:val="00072700"/>
    <w:rsid w:val="00072DA3"/>
    <w:rsid w:val="000745A5"/>
    <w:rsid w:val="00074662"/>
    <w:rsid w:val="00074AF0"/>
    <w:rsid w:val="000760B3"/>
    <w:rsid w:val="0007612B"/>
    <w:rsid w:val="00076609"/>
    <w:rsid w:val="00080EF9"/>
    <w:rsid w:val="000817D9"/>
    <w:rsid w:val="00081C2C"/>
    <w:rsid w:val="0008249D"/>
    <w:rsid w:val="00083737"/>
    <w:rsid w:val="00084342"/>
    <w:rsid w:val="0008449E"/>
    <w:rsid w:val="00084EFB"/>
    <w:rsid w:val="00085096"/>
    <w:rsid w:val="00085110"/>
    <w:rsid w:val="000859CF"/>
    <w:rsid w:val="00085FCF"/>
    <w:rsid w:val="00086DA2"/>
    <w:rsid w:val="0009034E"/>
    <w:rsid w:val="000923C7"/>
    <w:rsid w:val="000936FB"/>
    <w:rsid w:val="000937B3"/>
    <w:rsid w:val="00093F8F"/>
    <w:rsid w:val="00094256"/>
    <w:rsid w:val="000943D8"/>
    <w:rsid w:val="0009471C"/>
    <w:rsid w:val="00094ECD"/>
    <w:rsid w:val="00096053"/>
    <w:rsid w:val="000965FA"/>
    <w:rsid w:val="00097F80"/>
    <w:rsid w:val="000A18FC"/>
    <w:rsid w:val="000A273B"/>
    <w:rsid w:val="000A2EC6"/>
    <w:rsid w:val="000A4ED1"/>
    <w:rsid w:val="000A5046"/>
    <w:rsid w:val="000B04FB"/>
    <w:rsid w:val="000B13F3"/>
    <w:rsid w:val="000B3EAC"/>
    <w:rsid w:val="000C2812"/>
    <w:rsid w:val="000C3A42"/>
    <w:rsid w:val="000C3A55"/>
    <w:rsid w:val="000C5626"/>
    <w:rsid w:val="000C5648"/>
    <w:rsid w:val="000C56E5"/>
    <w:rsid w:val="000D09A5"/>
    <w:rsid w:val="000D198B"/>
    <w:rsid w:val="000D24E9"/>
    <w:rsid w:val="000D35BA"/>
    <w:rsid w:val="000D4664"/>
    <w:rsid w:val="000D495A"/>
    <w:rsid w:val="000D4F60"/>
    <w:rsid w:val="000D5C81"/>
    <w:rsid w:val="000D6195"/>
    <w:rsid w:val="000D7549"/>
    <w:rsid w:val="000D7BAB"/>
    <w:rsid w:val="000E0726"/>
    <w:rsid w:val="000E0A86"/>
    <w:rsid w:val="000E20A9"/>
    <w:rsid w:val="000E2A65"/>
    <w:rsid w:val="000E2B72"/>
    <w:rsid w:val="000E31B5"/>
    <w:rsid w:val="000E348D"/>
    <w:rsid w:val="000E4566"/>
    <w:rsid w:val="000E4CEE"/>
    <w:rsid w:val="000E4F0E"/>
    <w:rsid w:val="000E61E4"/>
    <w:rsid w:val="000E7065"/>
    <w:rsid w:val="000F0E4E"/>
    <w:rsid w:val="000F0E8E"/>
    <w:rsid w:val="000F32D0"/>
    <w:rsid w:val="000F38B0"/>
    <w:rsid w:val="000F3C1D"/>
    <w:rsid w:val="000F666B"/>
    <w:rsid w:val="000F6A03"/>
    <w:rsid w:val="00100A15"/>
    <w:rsid w:val="001016EA"/>
    <w:rsid w:val="00101C18"/>
    <w:rsid w:val="00103906"/>
    <w:rsid w:val="00103C57"/>
    <w:rsid w:val="00103FEB"/>
    <w:rsid w:val="001043EA"/>
    <w:rsid w:val="00104E8B"/>
    <w:rsid w:val="00107A66"/>
    <w:rsid w:val="00110162"/>
    <w:rsid w:val="00112C61"/>
    <w:rsid w:val="00112C81"/>
    <w:rsid w:val="00112D17"/>
    <w:rsid w:val="00113C09"/>
    <w:rsid w:val="00113C51"/>
    <w:rsid w:val="0011478C"/>
    <w:rsid w:val="00116D83"/>
    <w:rsid w:val="00117572"/>
    <w:rsid w:val="00120741"/>
    <w:rsid w:val="00120962"/>
    <w:rsid w:val="00123746"/>
    <w:rsid w:val="001248F2"/>
    <w:rsid w:val="001251FD"/>
    <w:rsid w:val="00125574"/>
    <w:rsid w:val="00125CF9"/>
    <w:rsid w:val="00126D89"/>
    <w:rsid w:val="00127698"/>
    <w:rsid w:val="00131AD1"/>
    <w:rsid w:val="001328AA"/>
    <w:rsid w:val="0013459C"/>
    <w:rsid w:val="0013585B"/>
    <w:rsid w:val="001365D3"/>
    <w:rsid w:val="00136848"/>
    <w:rsid w:val="001401D5"/>
    <w:rsid w:val="00140889"/>
    <w:rsid w:val="00141564"/>
    <w:rsid w:val="001429B5"/>
    <w:rsid w:val="00142D46"/>
    <w:rsid w:val="00144564"/>
    <w:rsid w:val="001446A9"/>
    <w:rsid w:val="00144F2B"/>
    <w:rsid w:val="00146107"/>
    <w:rsid w:val="0014669A"/>
    <w:rsid w:val="001545B0"/>
    <w:rsid w:val="00155FE5"/>
    <w:rsid w:val="00156C0F"/>
    <w:rsid w:val="00157821"/>
    <w:rsid w:val="00157FF8"/>
    <w:rsid w:val="00161A15"/>
    <w:rsid w:val="00164B31"/>
    <w:rsid w:val="00164CEA"/>
    <w:rsid w:val="001652EC"/>
    <w:rsid w:val="00167897"/>
    <w:rsid w:val="00167F1F"/>
    <w:rsid w:val="001704D1"/>
    <w:rsid w:val="00170707"/>
    <w:rsid w:val="00174443"/>
    <w:rsid w:val="0017715E"/>
    <w:rsid w:val="00177C86"/>
    <w:rsid w:val="00181605"/>
    <w:rsid w:val="00181718"/>
    <w:rsid w:val="0018276E"/>
    <w:rsid w:val="00183A39"/>
    <w:rsid w:val="00184D85"/>
    <w:rsid w:val="0018538C"/>
    <w:rsid w:val="00185D21"/>
    <w:rsid w:val="00187FEB"/>
    <w:rsid w:val="001902FC"/>
    <w:rsid w:val="00190477"/>
    <w:rsid w:val="00190CA8"/>
    <w:rsid w:val="00192513"/>
    <w:rsid w:val="0019469B"/>
    <w:rsid w:val="00195431"/>
    <w:rsid w:val="001959BE"/>
    <w:rsid w:val="00197709"/>
    <w:rsid w:val="001A008D"/>
    <w:rsid w:val="001A06FA"/>
    <w:rsid w:val="001A0BFE"/>
    <w:rsid w:val="001A2B40"/>
    <w:rsid w:val="001A39CE"/>
    <w:rsid w:val="001A5678"/>
    <w:rsid w:val="001A791C"/>
    <w:rsid w:val="001B0481"/>
    <w:rsid w:val="001B176C"/>
    <w:rsid w:val="001B2071"/>
    <w:rsid w:val="001B2401"/>
    <w:rsid w:val="001B24AF"/>
    <w:rsid w:val="001B27D7"/>
    <w:rsid w:val="001B35AB"/>
    <w:rsid w:val="001B3763"/>
    <w:rsid w:val="001B39ED"/>
    <w:rsid w:val="001B3E54"/>
    <w:rsid w:val="001B4EE3"/>
    <w:rsid w:val="001B52DB"/>
    <w:rsid w:val="001B6485"/>
    <w:rsid w:val="001B68A6"/>
    <w:rsid w:val="001B724A"/>
    <w:rsid w:val="001B751A"/>
    <w:rsid w:val="001C053B"/>
    <w:rsid w:val="001C2074"/>
    <w:rsid w:val="001C264A"/>
    <w:rsid w:val="001C2F1F"/>
    <w:rsid w:val="001C5870"/>
    <w:rsid w:val="001C69D8"/>
    <w:rsid w:val="001C7223"/>
    <w:rsid w:val="001C7798"/>
    <w:rsid w:val="001C7DC3"/>
    <w:rsid w:val="001D0256"/>
    <w:rsid w:val="001D1CAD"/>
    <w:rsid w:val="001D37E7"/>
    <w:rsid w:val="001D7567"/>
    <w:rsid w:val="001E10A7"/>
    <w:rsid w:val="001E1A15"/>
    <w:rsid w:val="001E278E"/>
    <w:rsid w:val="001E50F8"/>
    <w:rsid w:val="001E529B"/>
    <w:rsid w:val="001E5574"/>
    <w:rsid w:val="001E6878"/>
    <w:rsid w:val="001E6E70"/>
    <w:rsid w:val="001E7B8A"/>
    <w:rsid w:val="001F0533"/>
    <w:rsid w:val="001F1C4D"/>
    <w:rsid w:val="001F3239"/>
    <w:rsid w:val="001F38F6"/>
    <w:rsid w:val="001F4DCC"/>
    <w:rsid w:val="001F5081"/>
    <w:rsid w:val="001F51BC"/>
    <w:rsid w:val="001F52F6"/>
    <w:rsid w:val="00201418"/>
    <w:rsid w:val="0020197D"/>
    <w:rsid w:val="00201AEB"/>
    <w:rsid w:val="00202DB7"/>
    <w:rsid w:val="002030F4"/>
    <w:rsid w:val="002048B4"/>
    <w:rsid w:val="00206EBD"/>
    <w:rsid w:val="0021104C"/>
    <w:rsid w:val="0021199C"/>
    <w:rsid w:val="00215B5F"/>
    <w:rsid w:val="002175B9"/>
    <w:rsid w:val="0022040F"/>
    <w:rsid w:val="00220D23"/>
    <w:rsid w:val="00221703"/>
    <w:rsid w:val="0022187C"/>
    <w:rsid w:val="00221C8B"/>
    <w:rsid w:val="002228F7"/>
    <w:rsid w:val="00224EC3"/>
    <w:rsid w:val="00225D01"/>
    <w:rsid w:val="002261CB"/>
    <w:rsid w:val="0022643E"/>
    <w:rsid w:val="00226DE2"/>
    <w:rsid w:val="002300E4"/>
    <w:rsid w:val="00235E2F"/>
    <w:rsid w:val="00236277"/>
    <w:rsid w:val="00237AF2"/>
    <w:rsid w:val="002406F6"/>
    <w:rsid w:val="002418AB"/>
    <w:rsid w:val="00241D98"/>
    <w:rsid w:val="0024271C"/>
    <w:rsid w:val="002441DC"/>
    <w:rsid w:val="00244AEC"/>
    <w:rsid w:val="00245A2C"/>
    <w:rsid w:val="00245E73"/>
    <w:rsid w:val="0024629B"/>
    <w:rsid w:val="0024638F"/>
    <w:rsid w:val="0024645B"/>
    <w:rsid w:val="00246B48"/>
    <w:rsid w:val="00246FD1"/>
    <w:rsid w:val="002472A7"/>
    <w:rsid w:val="00247635"/>
    <w:rsid w:val="00247E35"/>
    <w:rsid w:val="002505B8"/>
    <w:rsid w:val="00251637"/>
    <w:rsid w:val="00251B79"/>
    <w:rsid w:val="00253802"/>
    <w:rsid w:val="00253CEC"/>
    <w:rsid w:val="00253E02"/>
    <w:rsid w:val="0025405F"/>
    <w:rsid w:val="00254AC0"/>
    <w:rsid w:val="00255BC4"/>
    <w:rsid w:val="002561CA"/>
    <w:rsid w:val="00256326"/>
    <w:rsid w:val="002614EF"/>
    <w:rsid w:val="002629AE"/>
    <w:rsid w:val="00263183"/>
    <w:rsid w:val="002634E5"/>
    <w:rsid w:val="0026360B"/>
    <w:rsid w:val="00265D97"/>
    <w:rsid w:val="00266843"/>
    <w:rsid w:val="00267DC0"/>
    <w:rsid w:val="00267EC4"/>
    <w:rsid w:val="002708D2"/>
    <w:rsid w:val="00270A18"/>
    <w:rsid w:val="0027125E"/>
    <w:rsid w:val="002723BC"/>
    <w:rsid w:val="00272AC7"/>
    <w:rsid w:val="0027318C"/>
    <w:rsid w:val="0027626C"/>
    <w:rsid w:val="0027706A"/>
    <w:rsid w:val="002807A9"/>
    <w:rsid w:val="002811A8"/>
    <w:rsid w:val="00281A93"/>
    <w:rsid w:val="00282BD3"/>
    <w:rsid w:val="0028314B"/>
    <w:rsid w:val="00283ACF"/>
    <w:rsid w:val="002875DF"/>
    <w:rsid w:val="00292E61"/>
    <w:rsid w:val="00293E6E"/>
    <w:rsid w:val="002942AC"/>
    <w:rsid w:val="00294BDC"/>
    <w:rsid w:val="0029572E"/>
    <w:rsid w:val="0029727F"/>
    <w:rsid w:val="00297CE0"/>
    <w:rsid w:val="002A01BC"/>
    <w:rsid w:val="002A1CE7"/>
    <w:rsid w:val="002A1D77"/>
    <w:rsid w:val="002A5AD1"/>
    <w:rsid w:val="002B2188"/>
    <w:rsid w:val="002B2CFE"/>
    <w:rsid w:val="002B3A33"/>
    <w:rsid w:val="002B4D3D"/>
    <w:rsid w:val="002B55E0"/>
    <w:rsid w:val="002B6ED4"/>
    <w:rsid w:val="002B7432"/>
    <w:rsid w:val="002B7E35"/>
    <w:rsid w:val="002B7E3A"/>
    <w:rsid w:val="002B7EA4"/>
    <w:rsid w:val="002C208D"/>
    <w:rsid w:val="002C3721"/>
    <w:rsid w:val="002C421E"/>
    <w:rsid w:val="002C5CC6"/>
    <w:rsid w:val="002C6860"/>
    <w:rsid w:val="002C77E8"/>
    <w:rsid w:val="002C7EE5"/>
    <w:rsid w:val="002D218C"/>
    <w:rsid w:val="002D2E56"/>
    <w:rsid w:val="002D66D5"/>
    <w:rsid w:val="002D72E5"/>
    <w:rsid w:val="002D7772"/>
    <w:rsid w:val="002E28D0"/>
    <w:rsid w:val="002E30E3"/>
    <w:rsid w:val="002E361F"/>
    <w:rsid w:val="002E5086"/>
    <w:rsid w:val="002E60A6"/>
    <w:rsid w:val="002F09AB"/>
    <w:rsid w:val="002F24AC"/>
    <w:rsid w:val="002F30B1"/>
    <w:rsid w:val="002F311F"/>
    <w:rsid w:val="002F5388"/>
    <w:rsid w:val="002F5A4E"/>
    <w:rsid w:val="002F7803"/>
    <w:rsid w:val="002F7AA8"/>
    <w:rsid w:val="00300960"/>
    <w:rsid w:val="00300F42"/>
    <w:rsid w:val="00301BD7"/>
    <w:rsid w:val="00302DDF"/>
    <w:rsid w:val="00303922"/>
    <w:rsid w:val="003039C6"/>
    <w:rsid w:val="0030507D"/>
    <w:rsid w:val="003068C1"/>
    <w:rsid w:val="00306D25"/>
    <w:rsid w:val="00307234"/>
    <w:rsid w:val="00307AC1"/>
    <w:rsid w:val="0031075D"/>
    <w:rsid w:val="003117B6"/>
    <w:rsid w:val="0031269D"/>
    <w:rsid w:val="00312790"/>
    <w:rsid w:val="003127A2"/>
    <w:rsid w:val="0031424C"/>
    <w:rsid w:val="00315069"/>
    <w:rsid w:val="00315B5E"/>
    <w:rsid w:val="00316DD1"/>
    <w:rsid w:val="00317CB4"/>
    <w:rsid w:val="00320D03"/>
    <w:rsid w:val="003216BC"/>
    <w:rsid w:val="00321AEE"/>
    <w:rsid w:val="00322760"/>
    <w:rsid w:val="00325740"/>
    <w:rsid w:val="00325C35"/>
    <w:rsid w:val="00325EDA"/>
    <w:rsid w:val="00326F9F"/>
    <w:rsid w:val="0032725E"/>
    <w:rsid w:val="00331489"/>
    <w:rsid w:val="00333C3B"/>
    <w:rsid w:val="0033493F"/>
    <w:rsid w:val="00334A3A"/>
    <w:rsid w:val="00336042"/>
    <w:rsid w:val="003370D0"/>
    <w:rsid w:val="00341126"/>
    <w:rsid w:val="003424D8"/>
    <w:rsid w:val="00342871"/>
    <w:rsid w:val="003431F6"/>
    <w:rsid w:val="00343B79"/>
    <w:rsid w:val="00345216"/>
    <w:rsid w:val="00345F92"/>
    <w:rsid w:val="003462DE"/>
    <w:rsid w:val="00347598"/>
    <w:rsid w:val="00351771"/>
    <w:rsid w:val="00351932"/>
    <w:rsid w:val="00351BBE"/>
    <w:rsid w:val="00352862"/>
    <w:rsid w:val="003543D4"/>
    <w:rsid w:val="00354C24"/>
    <w:rsid w:val="00355ED7"/>
    <w:rsid w:val="00356E27"/>
    <w:rsid w:val="00357951"/>
    <w:rsid w:val="003604C2"/>
    <w:rsid w:val="00361020"/>
    <w:rsid w:val="0036121F"/>
    <w:rsid w:val="00361537"/>
    <w:rsid w:val="003615B2"/>
    <w:rsid w:val="00361EC2"/>
    <w:rsid w:val="00363563"/>
    <w:rsid w:val="00367E96"/>
    <w:rsid w:val="003707AF"/>
    <w:rsid w:val="00371561"/>
    <w:rsid w:val="00373F93"/>
    <w:rsid w:val="00374F64"/>
    <w:rsid w:val="003753F0"/>
    <w:rsid w:val="00376A75"/>
    <w:rsid w:val="00377AB8"/>
    <w:rsid w:val="00380138"/>
    <w:rsid w:val="003807B5"/>
    <w:rsid w:val="00380B13"/>
    <w:rsid w:val="00381AA6"/>
    <w:rsid w:val="00382D07"/>
    <w:rsid w:val="00384CAF"/>
    <w:rsid w:val="00385C79"/>
    <w:rsid w:val="00386CFB"/>
    <w:rsid w:val="00387FD0"/>
    <w:rsid w:val="003913CD"/>
    <w:rsid w:val="003946EF"/>
    <w:rsid w:val="00394A12"/>
    <w:rsid w:val="00394D35"/>
    <w:rsid w:val="00395846"/>
    <w:rsid w:val="0039588A"/>
    <w:rsid w:val="0039766E"/>
    <w:rsid w:val="003A0A9B"/>
    <w:rsid w:val="003A183A"/>
    <w:rsid w:val="003A2701"/>
    <w:rsid w:val="003A329D"/>
    <w:rsid w:val="003A4B15"/>
    <w:rsid w:val="003A5686"/>
    <w:rsid w:val="003A5ECE"/>
    <w:rsid w:val="003A6B84"/>
    <w:rsid w:val="003A732E"/>
    <w:rsid w:val="003B1B52"/>
    <w:rsid w:val="003B210D"/>
    <w:rsid w:val="003B2CA9"/>
    <w:rsid w:val="003B33CF"/>
    <w:rsid w:val="003B4E69"/>
    <w:rsid w:val="003B57F9"/>
    <w:rsid w:val="003B64BB"/>
    <w:rsid w:val="003B7CED"/>
    <w:rsid w:val="003C1A4E"/>
    <w:rsid w:val="003C28E0"/>
    <w:rsid w:val="003C5110"/>
    <w:rsid w:val="003D0222"/>
    <w:rsid w:val="003D0605"/>
    <w:rsid w:val="003D0D11"/>
    <w:rsid w:val="003D1298"/>
    <w:rsid w:val="003D1D03"/>
    <w:rsid w:val="003D2446"/>
    <w:rsid w:val="003D2770"/>
    <w:rsid w:val="003D67B9"/>
    <w:rsid w:val="003D67F1"/>
    <w:rsid w:val="003D6B66"/>
    <w:rsid w:val="003D7DAB"/>
    <w:rsid w:val="003E1386"/>
    <w:rsid w:val="003E17EF"/>
    <w:rsid w:val="003E3CAB"/>
    <w:rsid w:val="003E515A"/>
    <w:rsid w:val="003E5409"/>
    <w:rsid w:val="003E546A"/>
    <w:rsid w:val="003E65A5"/>
    <w:rsid w:val="003F045F"/>
    <w:rsid w:val="003F0892"/>
    <w:rsid w:val="003F0A7F"/>
    <w:rsid w:val="003F247C"/>
    <w:rsid w:val="003F26D6"/>
    <w:rsid w:val="003F2A66"/>
    <w:rsid w:val="003F42AE"/>
    <w:rsid w:val="003F4472"/>
    <w:rsid w:val="003F46C4"/>
    <w:rsid w:val="003F6498"/>
    <w:rsid w:val="003F7575"/>
    <w:rsid w:val="00400533"/>
    <w:rsid w:val="004014A4"/>
    <w:rsid w:val="00402954"/>
    <w:rsid w:val="004030D0"/>
    <w:rsid w:val="004030FD"/>
    <w:rsid w:val="00403720"/>
    <w:rsid w:val="00404C5E"/>
    <w:rsid w:val="00405ECE"/>
    <w:rsid w:val="0040698E"/>
    <w:rsid w:val="00407244"/>
    <w:rsid w:val="00407257"/>
    <w:rsid w:val="00410952"/>
    <w:rsid w:val="00410F9B"/>
    <w:rsid w:val="004123CC"/>
    <w:rsid w:val="00413460"/>
    <w:rsid w:val="00413F40"/>
    <w:rsid w:val="004140AC"/>
    <w:rsid w:val="00414CD2"/>
    <w:rsid w:val="00415357"/>
    <w:rsid w:val="00415483"/>
    <w:rsid w:val="00415899"/>
    <w:rsid w:val="00416E3B"/>
    <w:rsid w:val="0041745B"/>
    <w:rsid w:val="004201F3"/>
    <w:rsid w:val="0042053E"/>
    <w:rsid w:val="004214A6"/>
    <w:rsid w:val="00422275"/>
    <w:rsid w:val="00423E07"/>
    <w:rsid w:val="00426369"/>
    <w:rsid w:val="004266A5"/>
    <w:rsid w:val="004309B9"/>
    <w:rsid w:val="00433392"/>
    <w:rsid w:val="00433455"/>
    <w:rsid w:val="00434135"/>
    <w:rsid w:val="004365F9"/>
    <w:rsid w:val="004409E8"/>
    <w:rsid w:val="00441820"/>
    <w:rsid w:val="004430B3"/>
    <w:rsid w:val="00444984"/>
    <w:rsid w:val="00446AF1"/>
    <w:rsid w:val="004508F1"/>
    <w:rsid w:val="0045179B"/>
    <w:rsid w:val="004517AF"/>
    <w:rsid w:val="00451CAC"/>
    <w:rsid w:val="00455288"/>
    <w:rsid w:val="00455550"/>
    <w:rsid w:val="00456EBB"/>
    <w:rsid w:val="00457011"/>
    <w:rsid w:val="00461A08"/>
    <w:rsid w:val="0046384B"/>
    <w:rsid w:val="004653D2"/>
    <w:rsid w:val="004655ED"/>
    <w:rsid w:val="00465769"/>
    <w:rsid w:val="00467336"/>
    <w:rsid w:val="00467610"/>
    <w:rsid w:val="004723E1"/>
    <w:rsid w:val="00473175"/>
    <w:rsid w:val="00474E18"/>
    <w:rsid w:val="00476084"/>
    <w:rsid w:val="00476CA8"/>
    <w:rsid w:val="00477785"/>
    <w:rsid w:val="004810B4"/>
    <w:rsid w:val="00481E65"/>
    <w:rsid w:val="00484958"/>
    <w:rsid w:val="00484FF9"/>
    <w:rsid w:val="004875E0"/>
    <w:rsid w:val="004904EB"/>
    <w:rsid w:val="00491090"/>
    <w:rsid w:val="004910CA"/>
    <w:rsid w:val="004913C3"/>
    <w:rsid w:val="0049307B"/>
    <w:rsid w:val="004930C1"/>
    <w:rsid w:val="0049422E"/>
    <w:rsid w:val="0049471D"/>
    <w:rsid w:val="00495E08"/>
    <w:rsid w:val="00496470"/>
    <w:rsid w:val="00496D6A"/>
    <w:rsid w:val="004A0B1B"/>
    <w:rsid w:val="004A2328"/>
    <w:rsid w:val="004A3721"/>
    <w:rsid w:val="004A6BB5"/>
    <w:rsid w:val="004A7AB5"/>
    <w:rsid w:val="004B0F18"/>
    <w:rsid w:val="004B22D0"/>
    <w:rsid w:val="004B3133"/>
    <w:rsid w:val="004B3629"/>
    <w:rsid w:val="004B3751"/>
    <w:rsid w:val="004B3CFD"/>
    <w:rsid w:val="004B5FA3"/>
    <w:rsid w:val="004B6142"/>
    <w:rsid w:val="004B645D"/>
    <w:rsid w:val="004B6897"/>
    <w:rsid w:val="004B6E93"/>
    <w:rsid w:val="004B7053"/>
    <w:rsid w:val="004B7F84"/>
    <w:rsid w:val="004C1324"/>
    <w:rsid w:val="004C1430"/>
    <w:rsid w:val="004C2922"/>
    <w:rsid w:val="004C2EEB"/>
    <w:rsid w:val="004C4266"/>
    <w:rsid w:val="004C4893"/>
    <w:rsid w:val="004C7D1E"/>
    <w:rsid w:val="004D01F4"/>
    <w:rsid w:val="004D2957"/>
    <w:rsid w:val="004D32B5"/>
    <w:rsid w:val="004D3785"/>
    <w:rsid w:val="004D4B6E"/>
    <w:rsid w:val="004D4F97"/>
    <w:rsid w:val="004D4FF0"/>
    <w:rsid w:val="004D587E"/>
    <w:rsid w:val="004D64F2"/>
    <w:rsid w:val="004D6868"/>
    <w:rsid w:val="004D6DE5"/>
    <w:rsid w:val="004E23EA"/>
    <w:rsid w:val="004E2545"/>
    <w:rsid w:val="004E3562"/>
    <w:rsid w:val="004E36CF"/>
    <w:rsid w:val="004E4CDB"/>
    <w:rsid w:val="004E5C7B"/>
    <w:rsid w:val="004E5D55"/>
    <w:rsid w:val="004E66DC"/>
    <w:rsid w:val="004E78EA"/>
    <w:rsid w:val="004F0F9B"/>
    <w:rsid w:val="004F1EB9"/>
    <w:rsid w:val="004F45C9"/>
    <w:rsid w:val="004F4BF2"/>
    <w:rsid w:val="004F599D"/>
    <w:rsid w:val="004F59D6"/>
    <w:rsid w:val="004F5AE8"/>
    <w:rsid w:val="004F5CC0"/>
    <w:rsid w:val="004F643A"/>
    <w:rsid w:val="004F7072"/>
    <w:rsid w:val="00500688"/>
    <w:rsid w:val="00500E1D"/>
    <w:rsid w:val="005027FF"/>
    <w:rsid w:val="0050572E"/>
    <w:rsid w:val="00505DE0"/>
    <w:rsid w:val="00506CB0"/>
    <w:rsid w:val="005074DD"/>
    <w:rsid w:val="00510C8B"/>
    <w:rsid w:val="00512781"/>
    <w:rsid w:val="00514D27"/>
    <w:rsid w:val="00515B2C"/>
    <w:rsid w:val="00516108"/>
    <w:rsid w:val="00516501"/>
    <w:rsid w:val="0051701B"/>
    <w:rsid w:val="00522432"/>
    <w:rsid w:val="005248C6"/>
    <w:rsid w:val="005253A4"/>
    <w:rsid w:val="00526BE5"/>
    <w:rsid w:val="00530428"/>
    <w:rsid w:val="0053166D"/>
    <w:rsid w:val="00532504"/>
    <w:rsid w:val="005325AC"/>
    <w:rsid w:val="00533605"/>
    <w:rsid w:val="005352D3"/>
    <w:rsid w:val="0053539D"/>
    <w:rsid w:val="005357B1"/>
    <w:rsid w:val="00535916"/>
    <w:rsid w:val="005360C9"/>
    <w:rsid w:val="005376C8"/>
    <w:rsid w:val="00541497"/>
    <w:rsid w:val="005441DD"/>
    <w:rsid w:val="005460F5"/>
    <w:rsid w:val="0054713C"/>
    <w:rsid w:val="00551FBA"/>
    <w:rsid w:val="005520B7"/>
    <w:rsid w:val="00553EAF"/>
    <w:rsid w:val="00554B0D"/>
    <w:rsid w:val="005554E9"/>
    <w:rsid w:val="00556A93"/>
    <w:rsid w:val="00563C4B"/>
    <w:rsid w:val="00563E1D"/>
    <w:rsid w:val="005654CE"/>
    <w:rsid w:val="00565A93"/>
    <w:rsid w:val="00565DE9"/>
    <w:rsid w:val="00567FEC"/>
    <w:rsid w:val="00570161"/>
    <w:rsid w:val="00570E83"/>
    <w:rsid w:val="00571F44"/>
    <w:rsid w:val="00572A40"/>
    <w:rsid w:val="0057463E"/>
    <w:rsid w:val="00575D39"/>
    <w:rsid w:val="00580AC0"/>
    <w:rsid w:val="00581442"/>
    <w:rsid w:val="0058593B"/>
    <w:rsid w:val="00586482"/>
    <w:rsid w:val="00586F7D"/>
    <w:rsid w:val="005900A6"/>
    <w:rsid w:val="00590AA4"/>
    <w:rsid w:val="00590B0B"/>
    <w:rsid w:val="00590E73"/>
    <w:rsid w:val="005919C7"/>
    <w:rsid w:val="00591AD1"/>
    <w:rsid w:val="005931FD"/>
    <w:rsid w:val="00593A3F"/>
    <w:rsid w:val="00593D61"/>
    <w:rsid w:val="00594475"/>
    <w:rsid w:val="00595259"/>
    <w:rsid w:val="005956CC"/>
    <w:rsid w:val="005979BA"/>
    <w:rsid w:val="005979BB"/>
    <w:rsid w:val="005A0A76"/>
    <w:rsid w:val="005A2641"/>
    <w:rsid w:val="005A3BB4"/>
    <w:rsid w:val="005A5109"/>
    <w:rsid w:val="005A67EC"/>
    <w:rsid w:val="005A6978"/>
    <w:rsid w:val="005A6BFC"/>
    <w:rsid w:val="005A7470"/>
    <w:rsid w:val="005B37B5"/>
    <w:rsid w:val="005B4649"/>
    <w:rsid w:val="005B59C3"/>
    <w:rsid w:val="005B7AAF"/>
    <w:rsid w:val="005B7E00"/>
    <w:rsid w:val="005C1313"/>
    <w:rsid w:val="005C21BE"/>
    <w:rsid w:val="005C2B3C"/>
    <w:rsid w:val="005C4DD0"/>
    <w:rsid w:val="005C5DB3"/>
    <w:rsid w:val="005C79F3"/>
    <w:rsid w:val="005D1E58"/>
    <w:rsid w:val="005D1F89"/>
    <w:rsid w:val="005D2C23"/>
    <w:rsid w:val="005D49B2"/>
    <w:rsid w:val="005D5A51"/>
    <w:rsid w:val="005D5EA5"/>
    <w:rsid w:val="005D6C49"/>
    <w:rsid w:val="005E08AF"/>
    <w:rsid w:val="005E0ED6"/>
    <w:rsid w:val="005E13D5"/>
    <w:rsid w:val="005E1F8C"/>
    <w:rsid w:val="005E3443"/>
    <w:rsid w:val="005E3826"/>
    <w:rsid w:val="005E4248"/>
    <w:rsid w:val="005E4EF5"/>
    <w:rsid w:val="005E66E3"/>
    <w:rsid w:val="005F0902"/>
    <w:rsid w:val="005F1215"/>
    <w:rsid w:val="005F151D"/>
    <w:rsid w:val="005F197D"/>
    <w:rsid w:val="005F29FF"/>
    <w:rsid w:val="005F300B"/>
    <w:rsid w:val="00600E97"/>
    <w:rsid w:val="00601C10"/>
    <w:rsid w:val="006021EC"/>
    <w:rsid w:val="00602386"/>
    <w:rsid w:val="00602C32"/>
    <w:rsid w:val="00603240"/>
    <w:rsid w:val="00605042"/>
    <w:rsid w:val="00605663"/>
    <w:rsid w:val="00607597"/>
    <w:rsid w:val="00610A02"/>
    <w:rsid w:val="00610F6E"/>
    <w:rsid w:val="0061120E"/>
    <w:rsid w:val="00612AA5"/>
    <w:rsid w:val="00613CB7"/>
    <w:rsid w:val="00615EFC"/>
    <w:rsid w:val="00616654"/>
    <w:rsid w:val="00621923"/>
    <w:rsid w:val="00624624"/>
    <w:rsid w:val="0062568B"/>
    <w:rsid w:val="00626ED9"/>
    <w:rsid w:val="00627873"/>
    <w:rsid w:val="0063018B"/>
    <w:rsid w:val="00631306"/>
    <w:rsid w:val="006316D9"/>
    <w:rsid w:val="00631BF5"/>
    <w:rsid w:val="00631DC4"/>
    <w:rsid w:val="006325E7"/>
    <w:rsid w:val="00633156"/>
    <w:rsid w:val="00635033"/>
    <w:rsid w:val="006369A1"/>
    <w:rsid w:val="00637212"/>
    <w:rsid w:val="00637A42"/>
    <w:rsid w:val="00637A77"/>
    <w:rsid w:val="00640302"/>
    <w:rsid w:val="00641C3C"/>
    <w:rsid w:val="00641E22"/>
    <w:rsid w:val="00642EFD"/>
    <w:rsid w:val="006446ED"/>
    <w:rsid w:val="00644FB2"/>
    <w:rsid w:val="00645292"/>
    <w:rsid w:val="006454A6"/>
    <w:rsid w:val="0064744F"/>
    <w:rsid w:val="006513BA"/>
    <w:rsid w:val="0065184D"/>
    <w:rsid w:val="0065262A"/>
    <w:rsid w:val="00656B56"/>
    <w:rsid w:val="0065791A"/>
    <w:rsid w:val="0066059F"/>
    <w:rsid w:val="00661307"/>
    <w:rsid w:val="0066263A"/>
    <w:rsid w:val="00662F40"/>
    <w:rsid w:val="00665136"/>
    <w:rsid w:val="006664AD"/>
    <w:rsid w:val="00666912"/>
    <w:rsid w:val="006670F4"/>
    <w:rsid w:val="0066751B"/>
    <w:rsid w:val="00667922"/>
    <w:rsid w:val="00667C28"/>
    <w:rsid w:val="006714C4"/>
    <w:rsid w:val="0067337B"/>
    <w:rsid w:val="00673E23"/>
    <w:rsid w:val="006766CB"/>
    <w:rsid w:val="00676C10"/>
    <w:rsid w:val="006832C3"/>
    <w:rsid w:val="00683E2C"/>
    <w:rsid w:val="006844EE"/>
    <w:rsid w:val="00684C8B"/>
    <w:rsid w:val="00684E49"/>
    <w:rsid w:val="0068509E"/>
    <w:rsid w:val="006852EE"/>
    <w:rsid w:val="00685A53"/>
    <w:rsid w:val="0068643B"/>
    <w:rsid w:val="0068785C"/>
    <w:rsid w:val="006907AE"/>
    <w:rsid w:val="00690C56"/>
    <w:rsid w:val="006916FC"/>
    <w:rsid w:val="006921D5"/>
    <w:rsid w:val="00693221"/>
    <w:rsid w:val="00693499"/>
    <w:rsid w:val="00694418"/>
    <w:rsid w:val="00694CC8"/>
    <w:rsid w:val="00695C80"/>
    <w:rsid w:val="00695FDE"/>
    <w:rsid w:val="006A0C9E"/>
    <w:rsid w:val="006A1812"/>
    <w:rsid w:val="006A1C01"/>
    <w:rsid w:val="006A27E9"/>
    <w:rsid w:val="006A29BE"/>
    <w:rsid w:val="006A3638"/>
    <w:rsid w:val="006A3F8B"/>
    <w:rsid w:val="006A51AB"/>
    <w:rsid w:val="006A6A78"/>
    <w:rsid w:val="006A6BB8"/>
    <w:rsid w:val="006A7538"/>
    <w:rsid w:val="006A7D2D"/>
    <w:rsid w:val="006B008B"/>
    <w:rsid w:val="006B3A55"/>
    <w:rsid w:val="006B4DDC"/>
    <w:rsid w:val="006B7823"/>
    <w:rsid w:val="006C0E96"/>
    <w:rsid w:val="006C1D8B"/>
    <w:rsid w:val="006C1F23"/>
    <w:rsid w:val="006C2135"/>
    <w:rsid w:val="006C240D"/>
    <w:rsid w:val="006C27B0"/>
    <w:rsid w:val="006C2CE2"/>
    <w:rsid w:val="006C353E"/>
    <w:rsid w:val="006C39C6"/>
    <w:rsid w:val="006C3DA3"/>
    <w:rsid w:val="006C421C"/>
    <w:rsid w:val="006C61DA"/>
    <w:rsid w:val="006C6A64"/>
    <w:rsid w:val="006D14F4"/>
    <w:rsid w:val="006D20CA"/>
    <w:rsid w:val="006D41C6"/>
    <w:rsid w:val="006D42B4"/>
    <w:rsid w:val="006D55F7"/>
    <w:rsid w:val="006D65BA"/>
    <w:rsid w:val="006D76B8"/>
    <w:rsid w:val="006E1779"/>
    <w:rsid w:val="006E6025"/>
    <w:rsid w:val="006E75C8"/>
    <w:rsid w:val="006F0B83"/>
    <w:rsid w:val="006F1327"/>
    <w:rsid w:val="006F1C45"/>
    <w:rsid w:val="006F24B8"/>
    <w:rsid w:val="006F3905"/>
    <w:rsid w:val="006F3F2D"/>
    <w:rsid w:val="006F4143"/>
    <w:rsid w:val="006F65B5"/>
    <w:rsid w:val="006F6A17"/>
    <w:rsid w:val="006F6E16"/>
    <w:rsid w:val="00700871"/>
    <w:rsid w:val="007018F9"/>
    <w:rsid w:val="007019AF"/>
    <w:rsid w:val="00701B3F"/>
    <w:rsid w:val="007026B1"/>
    <w:rsid w:val="007027AC"/>
    <w:rsid w:val="007037C4"/>
    <w:rsid w:val="00704985"/>
    <w:rsid w:val="00705039"/>
    <w:rsid w:val="00705A3A"/>
    <w:rsid w:val="00705AAD"/>
    <w:rsid w:val="00711DC2"/>
    <w:rsid w:val="007120D0"/>
    <w:rsid w:val="00712FEB"/>
    <w:rsid w:val="00715585"/>
    <w:rsid w:val="007209B0"/>
    <w:rsid w:val="00721DB0"/>
    <w:rsid w:val="007221F1"/>
    <w:rsid w:val="007251B4"/>
    <w:rsid w:val="00725D7C"/>
    <w:rsid w:val="0072655B"/>
    <w:rsid w:val="00726570"/>
    <w:rsid w:val="00730DC3"/>
    <w:rsid w:val="00731B99"/>
    <w:rsid w:val="00731C4B"/>
    <w:rsid w:val="007330A3"/>
    <w:rsid w:val="00734C8C"/>
    <w:rsid w:val="00735138"/>
    <w:rsid w:val="00735348"/>
    <w:rsid w:val="007355FE"/>
    <w:rsid w:val="00735B3E"/>
    <w:rsid w:val="00735F26"/>
    <w:rsid w:val="00736483"/>
    <w:rsid w:val="00736535"/>
    <w:rsid w:val="00736C97"/>
    <w:rsid w:val="007370D2"/>
    <w:rsid w:val="007401EC"/>
    <w:rsid w:val="00741460"/>
    <w:rsid w:val="00741B76"/>
    <w:rsid w:val="007420D0"/>
    <w:rsid w:val="00743382"/>
    <w:rsid w:val="00743D85"/>
    <w:rsid w:val="00744B79"/>
    <w:rsid w:val="00745864"/>
    <w:rsid w:val="00745CB7"/>
    <w:rsid w:val="00746018"/>
    <w:rsid w:val="00746833"/>
    <w:rsid w:val="007508CC"/>
    <w:rsid w:val="007516E9"/>
    <w:rsid w:val="007522F8"/>
    <w:rsid w:val="007532C1"/>
    <w:rsid w:val="007550E1"/>
    <w:rsid w:val="00755F37"/>
    <w:rsid w:val="00756F1B"/>
    <w:rsid w:val="0076099E"/>
    <w:rsid w:val="007610BF"/>
    <w:rsid w:val="007615EC"/>
    <w:rsid w:val="00761982"/>
    <w:rsid w:val="00761A0B"/>
    <w:rsid w:val="00761F1D"/>
    <w:rsid w:val="00763FB1"/>
    <w:rsid w:val="007646A4"/>
    <w:rsid w:val="00766824"/>
    <w:rsid w:val="00767A82"/>
    <w:rsid w:val="007729C3"/>
    <w:rsid w:val="007742BC"/>
    <w:rsid w:val="00774A57"/>
    <w:rsid w:val="00775250"/>
    <w:rsid w:val="007760F7"/>
    <w:rsid w:val="00776A9C"/>
    <w:rsid w:val="00780D2E"/>
    <w:rsid w:val="00781C28"/>
    <w:rsid w:val="00781E21"/>
    <w:rsid w:val="00783291"/>
    <w:rsid w:val="0078688D"/>
    <w:rsid w:val="007872FC"/>
    <w:rsid w:val="007873AC"/>
    <w:rsid w:val="0078799C"/>
    <w:rsid w:val="00790797"/>
    <w:rsid w:val="00790B3C"/>
    <w:rsid w:val="00790CE2"/>
    <w:rsid w:val="00791677"/>
    <w:rsid w:val="007922E1"/>
    <w:rsid w:val="007929B5"/>
    <w:rsid w:val="00794611"/>
    <w:rsid w:val="0079468F"/>
    <w:rsid w:val="00794F19"/>
    <w:rsid w:val="007977BB"/>
    <w:rsid w:val="007A003D"/>
    <w:rsid w:val="007A0907"/>
    <w:rsid w:val="007A0AFE"/>
    <w:rsid w:val="007A1880"/>
    <w:rsid w:val="007A1AC1"/>
    <w:rsid w:val="007A1D3A"/>
    <w:rsid w:val="007A2F60"/>
    <w:rsid w:val="007A69E0"/>
    <w:rsid w:val="007A6E74"/>
    <w:rsid w:val="007A7FFE"/>
    <w:rsid w:val="007B011F"/>
    <w:rsid w:val="007B39FF"/>
    <w:rsid w:val="007B5BED"/>
    <w:rsid w:val="007B702A"/>
    <w:rsid w:val="007B7796"/>
    <w:rsid w:val="007C15C9"/>
    <w:rsid w:val="007C3EDA"/>
    <w:rsid w:val="007C49EA"/>
    <w:rsid w:val="007C4C1F"/>
    <w:rsid w:val="007C534D"/>
    <w:rsid w:val="007C7BBB"/>
    <w:rsid w:val="007D2091"/>
    <w:rsid w:val="007D3063"/>
    <w:rsid w:val="007D5CCD"/>
    <w:rsid w:val="007D718A"/>
    <w:rsid w:val="007E1414"/>
    <w:rsid w:val="007E1D50"/>
    <w:rsid w:val="007E3B91"/>
    <w:rsid w:val="007E4932"/>
    <w:rsid w:val="007E58B6"/>
    <w:rsid w:val="007E61C3"/>
    <w:rsid w:val="007E6BCA"/>
    <w:rsid w:val="007E6CC9"/>
    <w:rsid w:val="007E7A86"/>
    <w:rsid w:val="007E7B3F"/>
    <w:rsid w:val="007F032F"/>
    <w:rsid w:val="007F195D"/>
    <w:rsid w:val="007F2312"/>
    <w:rsid w:val="007F2FB7"/>
    <w:rsid w:val="007F340A"/>
    <w:rsid w:val="007F4723"/>
    <w:rsid w:val="007F4924"/>
    <w:rsid w:val="007F5365"/>
    <w:rsid w:val="007F5B8A"/>
    <w:rsid w:val="007F72CB"/>
    <w:rsid w:val="00800072"/>
    <w:rsid w:val="0080245B"/>
    <w:rsid w:val="00802E81"/>
    <w:rsid w:val="00803529"/>
    <w:rsid w:val="0080362B"/>
    <w:rsid w:val="00805787"/>
    <w:rsid w:val="00805F13"/>
    <w:rsid w:val="00806485"/>
    <w:rsid w:val="008067DD"/>
    <w:rsid w:val="00807418"/>
    <w:rsid w:val="0081006B"/>
    <w:rsid w:val="0081026B"/>
    <w:rsid w:val="0081422F"/>
    <w:rsid w:val="0082131D"/>
    <w:rsid w:val="00821C75"/>
    <w:rsid w:val="00823ECC"/>
    <w:rsid w:val="008250FE"/>
    <w:rsid w:val="00826C8B"/>
    <w:rsid w:val="008275C7"/>
    <w:rsid w:val="0083120F"/>
    <w:rsid w:val="008317A8"/>
    <w:rsid w:val="0083348E"/>
    <w:rsid w:val="008343E4"/>
    <w:rsid w:val="00835089"/>
    <w:rsid w:val="00841F13"/>
    <w:rsid w:val="00842753"/>
    <w:rsid w:val="008437D4"/>
    <w:rsid w:val="00844462"/>
    <w:rsid w:val="00845272"/>
    <w:rsid w:val="00845F88"/>
    <w:rsid w:val="00846183"/>
    <w:rsid w:val="00847131"/>
    <w:rsid w:val="00847770"/>
    <w:rsid w:val="0085001F"/>
    <w:rsid w:val="008506DC"/>
    <w:rsid w:val="00850A63"/>
    <w:rsid w:val="00857AA5"/>
    <w:rsid w:val="0086269C"/>
    <w:rsid w:val="00865005"/>
    <w:rsid w:val="00865019"/>
    <w:rsid w:val="0086528D"/>
    <w:rsid w:val="0086548F"/>
    <w:rsid w:val="0087022D"/>
    <w:rsid w:val="008716E0"/>
    <w:rsid w:val="00871F77"/>
    <w:rsid w:val="00872136"/>
    <w:rsid w:val="00873FB1"/>
    <w:rsid w:val="0087573A"/>
    <w:rsid w:val="0087749C"/>
    <w:rsid w:val="008806FA"/>
    <w:rsid w:val="008817A6"/>
    <w:rsid w:val="008857D3"/>
    <w:rsid w:val="00887A93"/>
    <w:rsid w:val="00887DA6"/>
    <w:rsid w:val="008901DD"/>
    <w:rsid w:val="00890C11"/>
    <w:rsid w:val="00890EE8"/>
    <w:rsid w:val="00891237"/>
    <w:rsid w:val="00891589"/>
    <w:rsid w:val="00891BAE"/>
    <w:rsid w:val="00891F2A"/>
    <w:rsid w:val="00892885"/>
    <w:rsid w:val="00895137"/>
    <w:rsid w:val="008957C1"/>
    <w:rsid w:val="00895D91"/>
    <w:rsid w:val="008960E9"/>
    <w:rsid w:val="008A1433"/>
    <w:rsid w:val="008A1707"/>
    <w:rsid w:val="008A23E7"/>
    <w:rsid w:val="008A31AE"/>
    <w:rsid w:val="008A3EB1"/>
    <w:rsid w:val="008A4D9D"/>
    <w:rsid w:val="008A59BA"/>
    <w:rsid w:val="008A5BE1"/>
    <w:rsid w:val="008A6351"/>
    <w:rsid w:val="008A6418"/>
    <w:rsid w:val="008A6CF0"/>
    <w:rsid w:val="008B1BAF"/>
    <w:rsid w:val="008B277F"/>
    <w:rsid w:val="008B2785"/>
    <w:rsid w:val="008B4EC6"/>
    <w:rsid w:val="008B6FA6"/>
    <w:rsid w:val="008B7243"/>
    <w:rsid w:val="008B767B"/>
    <w:rsid w:val="008B7920"/>
    <w:rsid w:val="008C2FA1"/>
    <w:rsid w:val="008C3775"/>
    <w:rsid w:val="008C3D5D"/>
    <w:rsid w:val="008C4DFF"/>
    <w:rsid w:val="008C624E"/>
    <w:rsid w:val="008C6A24"/>
    <w:rsid w:val="008D1096"/>
    <w:rsid w:val="008D3492"/>
    <w:rsid w:val="008D3ABC"/>
    <w:rsid w:val="008D4622"/>
    <w:rsid w:val="008D4645"/>
    <w:rsid w:val="008D5344"/>
    <w:rsid w:val="008E0156"/>
    <w:rsid w:val="008E306B"/>
    <w:rsid w:val="008E3315"/>
    <w:rsid w:val="008E67F5"/>
    <w:rsid w:val="008F1387"/>
    <w:rsid w:val="008F6273"/>
    <w:rsid w:val="009007C8"/>
    <w:rsid w:val="00904EFA"/>
    <w:rsid w:val="00905548"/>
    <w:rsid w:val="00905800"/>
    <w:rsid w:val="009105E4"/>
    <w:rsid w:val="009131D2"/>
    <w:rsid w:val="00913FF8"/>
    <w:rsid w:val="0091531E"/>
    <w:rsid w:val="00916569"/>
    <w:rsid w:val="0091694B"/>
    <w:rsid w:val="00916F9D"/>
    <w:rsid w:val="009171E5"/>
    <w:rsid w:val="00920270"/>
    <w:rsid w:val="00924DD2"/>
    <w:rsid w:val="00924E43"/>
    <w:rsid w:val="009262E3"/>
    <w:rsid w:val="0093004C"/>
    <w:rsid w:val="00930700"/>
    <w:rsid w:val="00930FEC"/>
    <w:rsid w:val="009318D3"/>
    <w:rsid w:val="00933C4B"/>
    <w:rsid w:val="009347AB"/>
    <w:rsid w:val="009347E1"/>
    <w:rsid w:val="00935090"/>
    <w:rsid w:val="00935176"/>
    <w:rsid w:val="009351F8"/>
    <w:rsid w:val="00935304"/>
    <w:rsid w:val="009365DA"/>
    <w:rsid w:val="009368A0"/>
    <w:rsid w:val="00936A33"/>
    <w:rsid w:val="009379F2"/>
    <w:rsid w:val="00937CC7"/>
    <w:rsid w:val="00937E10"/>
    <w:rsid w:val="009405C8"/>
    <w:rsid w:val="009406A6"/>
    <w:rsid w:val="009407EE"/>
    <w:rsid w:val="009415AE"/>
    <w:rsid w:val="00941D9C"/>
    <w:rsid w:val="009422D7"/>
    <w:rsid w:val="009427E1"/>
    <w:rsid w:val="0094317B"/>
    <w:rsid w:val="0094645B"/>
    <w:rsid w:val="00946943"/>
    <w:rsid w:val="0095086F"/>
    <w:rsid w:val="0095378B"/>
    <w:rsid w:val="00955345"/>
    <w:rsid w:val="00955612"/>
    <w:rsid w:val="00955BA4"/>
    <w:rsid w:val="00956579"/>
    <w:rsid w:val="00960AA7"/>
    <w:rsid w:val="0096157B"/>
    <w:rsid w:val="00961819"/>
    <w:rsid w:val="00961EDB"/>
    <w:rsid w:val="00961EE0"/>
    <w:rsid w:val="0096316D"/>
    <w:rsid w:val="00963185"/>
    <w:rsid w:val="009636AD"/>
    <w:rsid w:val="00964FA5"/>
    <w:rsid w:val="009656F2"/>
    <w:rsid w:val="00966078"/>
    <w:rsid w:val="00967210"/>
    <w:rsid w:val="0097015F"/>
    <w:rsid w:val="0097044E"/>
    <w:rsid w:val="0097100A"/>
    <w:rsid w:val="0097164A"/>
    <w:rsid w:val="00975244"/>
    <w:rsid w:val="00975492"/>
    <w:rsid w:val="009759CF"/>
    <w:rsid w:val="0097666D"/>
    <w:rsid w:val="009842C7"/>
    <w:rsid w:val="00984565"/>
    <w:rsid w:val="0098457E"/>
    <w:rsid w:val="00984E74"/>
    <w:rsid w:val="0098564D"/>
    <w:rsid w:val="00986132"/>
    <w:rsid w:val="009870B3"/>
    <w:rsid w:val="00987179"/>
    <w:rsid w:val="009875DF"/>
    <w:rsid w:val="00990203"/>
    <w:rsid w:val="0099112A"/>
    <w:rsid w:val="009911B2"/>
    <w:rsid w:val="00992598"/>
    <w:rsid w:val="0099338C"/>
    <w:rsid w:val="00993612"/>
    <w:rsid w:val="00994741"/>
    <w:rsid w:val="00994B14"/>
    <w:rsid w:val="00995F2C"/>
    <w:rsid w:val="00996476"/>
    <w:rsid w:val="009971E6"/>
    <w:rsid w:val="009A0079"/>
    <w:rsid w:val="009A0E85"/>
    <w:rsid w:val="009A402E"/>
    <w:rsid w:val="009A5E90"/>
    <w:rsid w:val="009B00D8"/>
    <w:rsid w:val="009B6767"/>
    <w:rsid w:val="009B6C6A"/>
    <w:rsid w:val="009C1D65"/>
    <w:rsid w:val="009C3FEB"/>
    <w:rsid w:val="009C69BF"/>
    <w:rsid w:val="009C7F05"/>
    <w:rsid w:val="009D0773"/>
    <w:rsid w:val="009D3B73"/>
    <w:rsid w:val="009D46C8"/>
    <w:rsid w:val="009D5CCE"/>
    <w:rsid w:val="009D7A88"/>
    <w:rsid w:val="009E0A4B"/>
    <w:rsid w:val="009E126F"/>
    <w:rsid w:val="009E4306"/>
    <w:rsid w:val="009E5F2E"/>
    <w:rsid w:val="009E7123"/>
    <w:rsid w:val="009F0694"/>
    <w:rsid w:val="009F1046"/>
    <w:rsid w:val="009F221E"/>
    <w:rsid w:val="009F35D1"/>
    <w:rsid w:val="009F3BBB"/>
    <w:rsid w:val="009F3F1D"/>
    <w:rsid w:val="009F44B7"/>
    <w:rsid w:val="009F4BC6"/>
    <w:rsid w:val="00A00004"/>
    <w:rsid w:val="00A000F4"/>
    <w:rsid w:val="00A036EB"/>
    <w:rsid w:val="00A038FE"/>
    <w:rsid w:val="00A068BD"/>
    <w:rsid w:val="00A07616"/>
    <w:rsid w:val="00A10F80"/>
    <w:rsid w:val="00A11BAF"/>
    <w:rsid w:val="00A11CA2"/>
    <w:rsid w:val="00A11D89"/>
    <w:rsid w:val="00A13230"/>
    <w:rsid w:val="00A13B91"/>
    <w:rsid w:val="00A170A0"/>
    <w:rsid w:val="00A1788C"/>
    <w:rsid w:val="00A2096F"/>
    <w:rsid w:val="00A20978"/>
    <w:rsid w:val="00A22CAD"/>
    <w:rsid w:val="00A260BF"/>
    <w:rsid w:val="00A2613C"/>
    <w:rsid w:val="00A269A7"/>
    <w:rsid w:val="00A27281"/>
    <w:rsid w:val="00A27F7E"/>
    <w:rsid w:val="00A3359C"/>
    <w:rsid w:val="00A3741F"/>
    <w:rsid w:val="00A37FC5"/>
    <w:rsid w:val="00A40576"/>
    <w:rsid w:val="00A416C4"/>
    <w:rsid w:val="00A4231A"/>
    <w:rsid w:val="00A42EC7"/>
    <w:rsid w:val="00A43B2D"/>
    <w:rsid w:val="00A440FC"/>
    <w:rsid w:val="00A45DEC"/>
    <w:rsid w:val="00A46EFB"/>
    <w:rsid w:val="00A4732E"/>
    <w:rsid w:val="00A51B34"/>
    <w:rsid w:val="00A51CF3"/>
    <w:rsid w:val="00A51E05"/>
    <w:rsid w:val="00A5296D"/>
    <w:rsid w:val="00A52ACA"/>
    <w:rsid w:val="00A52FF4"/>
    <w:rsid w:val="00A534E0"/>
    <w:rsid w:val="00A554B6"/>
    <w:rsid w:val="00A56752"/>
    <w:rsid w:val="00A62E90"/>
    <w:rsid w:val="00A6374A"/>
    <w:rsid w:val="00A6380F"/>
    <w:rsid w:val="00A639EA"/>
    <w:rsid w:val="00A650DF"/>
    <w:rsid w:val="00A657F7"/>
    <w:rsid w:val="00A66A39"/>
    <w:rsid w:val="00A704C9"/>
    <w:rsid w:val="00A71B54"/>
    <w:rsid w:val="00A722CA"/>
    <w:rsid w:val="00A73769"/>
    <w:rsid w:val="00A73CCF"/>
    <w:rsid w:val="00A74821"/>
    <w:rsid w:val="00A76637"/>
    <w:rsid w:val="00A80200"/>
    <w:rsid w:val="00A822B2"/>
    <w:rsid w:val="00A829A6"/>
    <w:rsid w:val="00A9086C"/>
    <w:rsid w:val="00A944E4"/>
    <w:rsid w:val="00AA056D"/>
    <w:rsid w:val="00AA06A2"/>
    <w:rsid w:val="00AA12DC"/>
    <w:rsid w:val="00AA1807"/>
    <w:rsid w:val="00AA5083"/>
    <w:rsid w:val="00AA5DB4"/>
    <w:rsid w:val="00AB0C1B"/>
    <w:rsid w:val="00AB21E7"/>
    <w:rsid w:val="00AB326D"/>
    <w:rsid w:val="00AB51C6"/>
    <w:rsid w:val="00AB51F2"/>
    <w:rsid w:val="00AB582A"/>
    <w:rsid w:val="00AB75DD"/>
    <w:rsid w:val="00AB7C9B"/>
    <w:rsid w:val="00AC12CE"/>
    <w:rsid w:val="00AC1873"/>
    <w:rsid w:val="00AC204A"/>
    <w:rsid w:val="00AC3036"/>
    <w:rsid w:val="00AC36FC"/>
    <w:rsid w:val="00AC6C88"/>
    <w:rsid w:val="00AD1A2A"/>
    <w:rsid w:val="00AD324E"/>
    <w:rsid w:val="00AD346E"/>
    <w:rsid w:val="00AD4556"/>
    <w:rsid w:val="00AD4BA4"/>
    <w:rsid w:val="00AD6B8F"/>
    <w:rsid w:val="00AD6C27"/>
    <w:rsid w:val="00AE1DD5"/>
    <w:rsid w:val="00AE260E"/>
    <w:rsid w:val="00AE2EAE"/>
    <w:rsid w:val="00AE3422"/>
    <w:rsid w:val="00AE38BF"/>
    <w:rsid w:val="00AE3A6E"/>
    <w:rsid w:val="00AE3C3E"/>
    <w:rsid w:val="00AE4336"/>
    <w:rsid w:val="00AE4D2D"/>
    <w:rsid w:val="00AE552A"/>
    <w:rsid w:val="00AE58D0"/>
    <w:rsid w:val="00AE5F7A"/>
    <w:rsid w:val="00AE6AEB"/>
    <w:rsid w:val="00AE716F"/>
    <w:rsid w:val="00AE73FF"/>
    <w:rsid w:val="00AE7C54"/>
    <w:rsid w:val="00AE7F8F"/>
    <w:rsid w:val="00AF0EE4"/>
    <w:rsid w:val="00AF1C4B"/>
    <w:rsid w:val="00AF5EAF"/>
    <w:rsid w:val="00AF7280"/>
    <w:rsid w:val="00AF7AAC"/>
    <w:rsid w:val="00B0495E"/>
    <w:rsid w:val="00B053A3"/>
    <w:rsid w:val="00B06895"/>
    <w:rsid w:val="00B06C12"/>
    <w:rsid w:val="00B077D8"/>
    <w:rsid w:val="00B12D85"/>
    <w:rsid w:val="00B14551"/>
    <w:rsid w:val="00B14EC9"/>
    <w:rsid w:val="00B14F50"/>
    <w:rsid w:val="00B15232"/>
    <w:rsid w:val="00B152F2"/>
    <w:rsid w:val="00B15CD6"/>
    <w:rsid w:val="00B17D82"/>
    <w:rsid w:val="00B20E31"/>
    <w:rsid w:val="00B21828"/>
    <w:rsid w:val="00B21997"/>
    <w:rsid w:val="00B21F7B"/>
    <w:rsid w:val="00B24B1A"/>
    <w:rsid w:val="00B260DC"/>
    <w:rsid w:val="00B262A3"/>
    <w:rsid w:val="00B26A85"/>
    <w:rsid w:val="00B26CAA"/>
    <w:rsid w:val="00B2749F"/>
    <w:rsid w:val="00B302B5"/>
    <w:rsid w:val="00B308BC"/>
    <w:rsid w:val="00B31026"/>
    <w:rsid w:val="00B32878"/>
    <w:rsid w:val="00B32EA7"/>
    <w:rsid w:val="00B33673"/>
    <w:rsid w:val="00B3439B"/>
    <w:rsid w:val="00B345DC"/>
    <w:rsid w:val="00B357A8"/>
    <w:rsid w:val="00B40E18"/>
    <w:rsid w:val="00B40FB4"/>
    <w:rsid w:val="00B4341D"/>
    <w:rsid w:val="00B43802"/>
    <w:rsid w:val="00B439E9"/>
    <w:rsid w:val="00B43C17"/>
    <w:rsid w:val="00B45B1C"/>
    <w:rsid w:val="00B46DCD"/>
    <w:rsid w:val="00B4745E"/>
    <w:rsid w:val="00B477ED"/>
    <w:rsid w:val="00B51653"/>
    <w:rsid w:val="00B519D1"/>
    <w:rsid w:val="00B524E0"/>
    <w:rsid w:val="00B53D20"/>
    <w:rsid w:val="00B542AE"/>
    <w:rsid w:val="00B55406"/>
    <w:rsid w:val="00B57827"/>
    <w:rsid w:val="00B60C3E"/>
    <w:rsid w:val="00B60E38"/>
    <w:rsid w:val="00B61260"/>
    <w:rsid w:val="00B61924"/>
    <w:rsid w:val="00B6618A"/>
    <w:rsid w:val="00B707D3"/>
    <w:rsid w:val="00B713CE"/>
    <w:rsid w:val="00B72504"/>
    <w:rsid w:val="00B72689"/>
    <w:rsid w:val="00B728E7"/>
    <w:rsid w:val="00B738A1"/>
    <w:rsid w:val="00B7606C"/>
    <w:rsid w:val="00B76943"/>
    <w:rsid w:val="00B83829"/>
    <w:rsid w:val="00B8405C"/>
    <w:rsid w:val="00B8591C"/>
    <w:rsid w:val="00B85D5E"/>
    <w:rsid w:val="00B85DCA"/>
    <w:rsid w:val="00B87613"/>
    <w:rsid w:val="00B908B5"/>
    <w:rsid w:val="00B90E7F"/>
    <w:rsid w:val="00B92AA1"/>
    <w:rsid w:val="00B953A3"/>
    <w:rsid w:val="00B95BEF"/>
    <w:rsid w:val="00B95C19"/>
    <w:rsid w:val="00BA1776"/>
    <w:rsid w:val="00BA1893"/>
    <w:rsid w:val="00BA4937"/>
    <w:rsid w:val="00BA6309"/>
    <w:rsid w:val="00BA6BF3"/>
    <w:rsid w:val="00BA780A"/>
    <w:rsid w:val="00BB0161"/>
    <w:rsid w:val="00BB36D1"/>
    <w:rsid w:val="00BB6D31"/>
    <w:rsid w:val="00BB7102"/>
    <w:rsid w:val="00BC0817"/>
    <w:rsid w:val="00BC2912"/>
    <w:rsid w:val="00BC3401"/>
    <w:rsid w:val="00BC3B60"/>
    <w:rsid w:val="00BC6393"/>
    <w:rsid w:val="00BC6EF1"/>
    <w:rsid w:val="00BC7149"/>
    <w:rsid w:val="00BC72A5"/>
    <w:rsid w:val="00BC77CB"/>
    <w:rsid w:val="00BC7A7B"/>
    <w:rsid w:val="00BD0065"/>
    <w:rsid w:val="00BD0B50"/>
    <w:rsid w:val="00BD185F"/>
    <w:rsid w:val="00BD2343"/>
    <w:rsid w:val="00BD2743"/>
    <w:rsid w:val="00BD3266"/>
    <w:rsid w:val="00BD333B"/>
    <w:rsid w:val="00BD3982"/>
    <w:rsid w:val="00BD46C3"/>
    <w:rsid w:val="00BD5B38"/>
    <w:rsid w:val="00BD7361"/>
    <w:rsid w:val="00BE1E51"/>
    <w:rsid w:val="00BE20A9"/>
    <w:rsid w:val="00BE27E3"/>
    <w:rsid w:val="00BE2AE8"/>
    <w:rsid w:val="00BE459B"/>
    <w:rsid w:val="00BE603C"/>
    <w:rsid w:val="00BE6BDC"/>
    <w:rsid w:val="00BE6F0E"/>
    <w:rsid w:val="00BF1184"/>
    <w:rsid w:val="00BF3E47"/>
    <w:rsid w:val="00BF4A59"/>
    <w:rsid w:val="00BF60D1"/>
    <w:rsid w:val="00BF6E5C"/>
    <w:rsid w:val="00C00B0D"/>
    <w:rsid w:val="00C0232D"/>
    <w:rsid w:val="00C046C8"/>
    <w:rsid w:val="00C04764"/>
    <w:rsid w:val="00C048F5"/>
    <w:rsid w:val="00C05509"/>
    <w:rsid w:val="00C057DE"/>
    <w:rsid w:val="00C06224"/>
    <w:rsid w:val="00C071A5"/>
    <w:rsid w:val="00C1120F"/>
    <w:rsid w:val="00C11319"/>
    <w:rsid w:val="00C13649"/>
    <w:rsid w:val="00C13A6C"/>
    <w:rsid w:val="00C14C22"/>
    <w:rsid w:val="00C14FB7"/>
    <w:rsid w:val="00C153F0"/>
    <w:rsid w:val="00C1682C"/>
    <w:rsid w:val="00C172DD"/>
    <w:rsid w:val="00C17600"/>
    <w:rsid w:val="00C211B5"/>
    <w:rsid w:val="00C23293"/>
    <w:rsid w:val="00C232C3"/>
    <w:rsid w:val="00C262E1"/>
    <w:rsid w:val="00C26953"/>
    <w:rsid w:val="00C31C74"/>
    <w:rsid w:val="00C3434E"/>
    <w:rsid w:val="00C3465A"/>
    <w:rsid w:val="00C36A6F"/>
    <w:rsid w:val="00C37648"/>
    <w:rsid w:val="00C40AE0"/>
    <w:rsid w:val="00C411A9"/>
    <w:rsid w:val="00C42186"/>
    <w:rsid w:val="00C44EC2"/>
    <w:rsid w:val="00C468F5"/>
    <w:rsid w:val="00C479A3"/>
    <w:rsid w:val="00C50B53"/>
    <w:rsid w:val="00C52388"/>
    <w:rsid w:val="00C529C8"/>
    <w:rsid w:val="00C54DB1"/>
    <w:rsid w:val="00C55CDD"/>
    <w:rsid w:val="00C572FB"/>
    <w:rsid w:val="00C578D3"/>
    <w:rsid w:val="00C608E3"/>
    <w:rsid w:val="00C63934"/>
    <w:rsid w:val="00C641A9"/>
    <w:rsid w:val="00C6449E"/>
    <w:rsid w:val="00C71C7E"/>
    <w:rsid w:val="00C72042"/>
    <w:rsid w:val="00C73CE2"/>
    <w:rsid w:val="00C74444"/>
    <w:rsid w:val="00C815BE"/>
    <w:rsid w:val="00C8377F"/>
    <w:rsid w:val="00C838EF"/>
    <w:rsid w:val="00C84A5B"/>
    <w:rsid w:val="00C84F8B"/>
    <w:rsid w:val="00C85075"/>
    <w:rsid w:val="00C87A10"/>
    <w:rsid w:val="00C87F4E"/>
    <w:rsid w:val="00C913C7"/>
    <w:rsid w:val="00C92EA4"/>
    <w:rsid w:val="00C93E40"/>
    <w:rsid w:val="00C95CA5"/>
    <w:rsid w:val="00C9759F"/>
    <w:rsid w:val="00CA089E"/>
    <w:rsid w:val="00CA132F"/>
    <w:rsid w:val="00CA189B"/>
    <w:rsid w:val="00CA3809"/>
    <w:rsid w:val="00CA462F"/>
    <w:rsid w:val="00CA5143"/>
    <w:rsid w:val="00CA6CB9"/>
    <w:rsid w:val="00CA6F54"/>
    <w:rsid w:val="00CA7252"/>
    <w:rsid w:val="00CB2295"/>
    <w:rsid w:val="00CB78AD"/>
    <w:rsid w:val="00CC0385"/>
    <w:rsid w:val="00CC0FAE"/>
    <w:rsid w:val="00CC2DA0"/>
    <w:rsid w:val="00CC3051"/>
    <w:rsid w:val="00CC31AE"/>
    <w:rsid w:val="00CC71FE"/>
    <w:rsid w:val="00CC7EA8"/>
    <w:rsid w:val="00CD02B9"/>
    <w:rsid w:val="00CD0569"/>
    <w:rsid w:val="00CD14AA"/>
    <w:rsid w:val="00CD1A35"/>
    <w:rsid w:val="00CD4D22"/>
    <w:rsid w:val="00CD598D"/>
    <w:rsid w:val="00CD7EE3"/>
    <w:rsid w:val="00CE0F90"/>
    <w:rsid w:val="00CE339D"/>
    <w:rsid w:val="00CE49FC"/>
    <w:rsid w:val="00CE4C8D"/>
    <w:rsid w:val="00CE5634"/>
    <w:rsid w:val="00CE59AE"/>
    <w:rsid w:val="00CE6456"/>
    <w:rsid w:val="00CE757C"/>
    <w:rsid w:val="00CF027C"/>
    <w:rsid w:val="00CF1D10"/>
    <w:rsid w:val="00CF30B1"/>
    <w:rsid w:val="00CF4B54"/>
    <w:rsid w:val="00CF6C5F"/>
    <w:rsid w:val="00CF6DE2"/>
    <w:rsid w:val="00CF7438"/>
    <w:rsid w:val="00CF7A1D"/>
    <w:rsid w:val="00D01611"/>
    <w:rsid w:val="00D04BCE"/>
    <w:rsid w:val="00D065E4"/>
    <w:rsid w:val="00D06787"/>
    <w:rsid w:val="00D06C7C"/>
    <w:rsid w:val="00D07F21"/>
    <w:rsid w:val="00D10B6A"/>
    <w:rsid w:val="00D12187"/>
    <w:rsid w:val="00D12DD7"/>
    <w:rsid w:val="00D140BC"/>
    <w:rsid w:val="00D1463D"/>
    <w:rsid w:val="00D151F4"/>
    <w:rsid w:val="00D15341"/>
    <w:rsid w:val="00D178BD"/>
    <w:rsid w:val="00D17C24"/>
    <w:rsid w:val="00D21961"/>
    <w:rsid w:val="00D219D1"/>
    <w:rsid w:val="00D21AAD"/>
    <w:rsid w:val="00D24F39"/>
    <w:rsid w:val="00D25CB1"/>
    <w:rsid w:val="00D2641D"/>
    <w:rsid w:val="00D267D9"/>
    <w:rsid w:val="00D26BC3"/>
    <w:rsid w:val="00D30375"/>
    <w:rsid w:val="00D3298E"/>
    <w:rsid w:val="00D3462B"/>
    <w:rsid w:val="00D34C16"/>
    <w:rsid w:val="00D432A9"/>
    <w:rsid w:val="00D43730"/>
    <w:rsid w:val="00D43D25"/>
    <w:rsid w:val="00D44CC4"/>
    <w:rsid w:val="00D4744F"/>
    <w:rsid w:val="00D50864"/>
    <w:rsid w:val="00D50A6E"/>
    <w:rsid w:val="00D52C2D"/>
    <w:rsid w:val="00D54269"/>
    <w:rsid w:val="00D54D09"/>
    <w:rsid w:val="00D55361"/>
    <w:rsid w:val="00D57067"/>
    <w:rsid w:val="00D57C4B"/>
    <w:rsid w:val="00D640A5"/>
    <w:rsid w:val="00D6447E"/>
    <w:rsid w:val="00D64C11"/>
    <w:rsid w:val="00D6663F"/>
    <w:rsid w:val="00D71187"/>
    <w:rsid w:val="00D71B85"/>
    <w:rsid w:val="00D721C9"/>
    <w:rsid w:val="00D77334"/>
    <w:rsid w:val="00D80499"/>
    <w:rsid w:val="00D80C38"/>
    <w:rsid w:val="00D8143C"/>
    <w:rsid w:val="00D8371B"/>
    <w:rsid w:val="00D8405B"/>
    <w:rsid w:val="00D8573D"/>
    <w:rsid w:val="00D87203"/>
    <w:rsid w:val="00D90751"/>
    <w:rsid w:val="00D9127A"/>
    <w:rsid w:val="00D91DD9"/>
    <w:rsid w:val="00D92147"/>
    <w:rsid w:val="00D9351A"/>
    <w:rsid w:val="00D96768"/>
    <w:rsid w:val="00D97086"/>
    <w:rsid w:val="00DA0948"/>
    <w:rsid w:val="00DA1FDC"/>
    <w:rsid w:val="00DA2AB9"/>
    <w:rsid w:val="00DB040F"/>
    <w:rsid w:val="00DB04F5"/>
    <w:rsid w:val="00DB0B4C"/>
    <w:rsid w:val="00DB25D9"/>
    <w:rsid w:val="00DB366B"/>
    <w:rsid w:val="00DB6659"/>
    <w:rsid w:val="00DB6EEC"/>
    <w:rsid w:val="00DB6FB8"/>
    <w:rsid w:val="00DC0224"/>
    <w:rsid w:val="00DC0E51"/>
    <w:rsid w:val="00DC2EDD"/>
    <w:rsid w:val="00DC41EB"/>
    <w:rsid w:val="00DC5EF0"/>
    <w:rsid w:val="00DC6463"/>
    <w:rsid w:val="00DC6BC1"/>
    <w:rsid w:val="00DC7593"/>
    <w:rsid w:val="00DC7DFD"/>
    <w:rsid w:val="00DD0510"/>
    <w:rsid w:val="00DD0904"/>
    <w:rsid w:val="00DD211A"/>
    <w:rsid w:val="00DD2F0D"/>
    <w:rsid w:val="00DD380C"/>
    <w:rsid w:val="00DD6ED8"/>
    <w:rsid w:val="00DE065C"/>
    <w:rsid w:val="00DE0B5E"/>
    <w:rsid w:val="00DE5274"/>
    <w:rsid w:val="00DE5DA3"/>
    <w:rsid w:val="00DE6679"/>
    <w:rsid w:val="00DF0D59"/>
    <w:rsid w:val="00DF18E5"/>
    <w:rsid w:val="00DF42EC"/>
    <w:rsid w:val="00DF55CE"/>
    <w:rsid w:val="00DF6035"/>
    <w:rsid w:val="00DF624E"/>
    <w:rsid w:val="00DF72E0"/>
    <w:rsid w:val="00DF7C9E"/>
    <w:rsid w:val="00E00D25"/>
    <w:rsid w:val="00E01560"/>
    <w:rsid w:val="00E022A7"/>
    <w:rsid w:val="00E07EA6"/>
    <w:rsid w:val="00E13750"/>
    <w:rsid w:val="00E151EB"/>
    <w:rsid w:val="00E152FF"/>
    <w:rsid w:val="00E16DA0"/>
    <w:rsid w:val="00E17164"/>
    <w:rsid w:val="00E20883"/>
    <w:rsid w:val="00E20D06"/>
    <w:rsid w:val="00E21785"/>
    <w:rsid w:val="00E226E9"/>
    <w:rsid w:val="00E254B4"/>
    <w:rsid w:val="00E258DA"/>
    <w:rsid w:val="00E2682E"/>
    <w:rsid w:val="00E279AE"/>
    <w:rsid w:val="00E27B9F"/>
    <w:rsid w:val="00E30827"/>
    <w:rsid w:val="00E332A9"/>
    <w:rsid w:val="00E34BEE"/>
    <w:rsid w:val="00E36543"/>
    <w:rsid w:val="00E3691A"/>
    <w:rsid w:val="00E36DE3"/>
    <w:rsid w:val="00E37604"/>
    <w:rsid w:val="00E40A54"/>
    <w:rsid w:val="00E420F0"/>
    <w:rsid w:val="00E421ED"/>
    <w:rsid w:val="00E458F1"/>
    <w:rsid w:val="00E45B4D"/>
    <w:rsid w:val="00E469DF"/>
    <w:rsid w:val="00E47B50"/>
    <w:rsid w:val="00E47EAC"/>
    <w:rsid w:val="00E50536"/>
    <w:rsid w:val="00E51D26"/>
    <w:rsid w:val="00E56AD9"/>
    <w:rsid w:val="00E57C8E"/>
    <w:rsid w:val="00E608F9"/>
    <w:rsid w:val="00E62042"/>
    <w:rsid w:val="00E6725C"/>
    <w:rsid w:val="00E6737B"/>
    <w:rsid w:val="00E67B0E"/>
    <w:rsid w:val="00E67F08"/>
    <w:rsid w:val="00E700F8"/>
    <w:rsid w:val="00E701D7"/>
    <w:rsid w:val="00E7032C"/>
    <w:rsid w:val="00E70E23"/>
    <w:rsid w:val="00E71186"/>
    <w:rsid w:val="00E73731"/>
    <w:rsid w:val="00E74ACB"/>
    <w:rsid w:val="00E76C8C"/>
    <w:rsid w:val="00E77BD0"/>
    <w:rsid w:val="00E8185D"/>
    <w:rsid w:val="00E86834"/>
    <w:rsid w:val="00E86BAF"/>
    <w:rsid w:val="00E87B38"/>
    <w:rsid w:val="00E904F2"/>
    <w:rsid w:val="00E90D55"/>
    <w:rsid w:val="00E915C1"/>
    <w:rsid w:val="00E91E29"/>
    <w:rsid w:val="00E92D70"/>
    <w:rsid w:val="00E95A3B"/>
    <w:rsid w:val="00EA097E"/>
    <w:rsid w:val="00EA0BCD"/>
    <w:rsid w:val="00EA1678"/>
    <w:rsid w:val="00EA1BBE"/>
    <w:rsid w:val="00EA2C80"/>
    <w:rsid w:val="00EA3026"/>
    <w:rsid w:val="00EA4042"/>
    <w:rsid w:val="00EA5F05"/>
    <w:rsid w:val="00EB04E6"/>
    <w:rsid w:val="00EB05AA"/>
    <w:rsid w:val="00EB19FF"/>
    <w:rsid w:val="00EB212D"/>
    <w:rsid w:val="00EB4EF0"/>
    <w:rsid w:val="00EB6197"/>
    <w:rsid w:val="00EB6235"/>
    <w:rsid w:val="00EC0C28"/>
    <w:rsid w:val="00EC1426"/>
    <w:rsid w:val="00EC161C"/>
    <w:rsid w:val="00EC19D1"/>
    <w:rsid w:val="00EC4F0E"/>
    <w:rsid w:val="00EC6025"/>
    <w:rsid w:val="00EC7D85"/>
    <w:rsid w:val="00ED0B02"/>
    <w:rsid w:val="00ED2A18"/>
    <w:rsid w:val="00ED2E24"/>
    <w:rsid w:val="00ED308A"/>
    <w:rsid w:val="00ED34C0"/>
    <w:rsid w:val="00ED39EE"/>
    <w:rsid w:val="00ED4764"/>
    <w:rsid w:val="00ED53FC"/>
    <w:rsid w:val="00ED5488"/>
    <w:rsid w:val="00ED5778"/>
    <w:rsid w:val="00ED5A7A"/>
    <w:rsid w:val="00ED6018"/>
    <w:rsid w:val="00ED6121"/>
    <w:rsid w:val="00EE0BE7"/>
    <w:rsid w:val="00EE1334"/>
    <w:rsid w:val="00EE1A6A"/>
    <w:rsid w:val="00EE2A94"/>
    <w:rsid w:val="00EE3239"/>
    <w:rsid w:val="00EE35FE"/>
    <w:rsid w:val="00EE3720"/>
    <w:rsid w:val="00EE4D96"/>
    <w:rsid w:val="00EE58C2"/>
    <w:rsid w:val="00EE6266"/>
    <w:rsid w:val="00EE633C"/>
    <w:rsid w:val="00EE64B3"/>
    <w:rsid w:val="00EE6607"/>
    <w:rsid w:val="00EE679F"/>
    <w:rsid w:val="00EE6FB1"/>
    <w:rsid w:val="00EE75ED"/>
    <w:rsid w:val="00EF092F"/>
    <w:rsid w:val="00EF1EA2"/>
    <w:rsid w:val="00EF7E75"/>
    <w:rsid w:val="00F00149"/>
    <w:rsid w:val="00F02173"/>
    <w:rsid w:val="00F04658"/>
    <w:rsid w:val="00F05430"/>
    <w:rsid w:val="00F05581"/>
    <w:rsid w:val="00F075EB"/>
    <w:rsid w:val="00F07695"/>
    <w:rsid w:val="00F11579"/>
    <w:rsid w:val="00F13B28"/>
    <w:rsid w:val="00F14628"/>
    <w:rsid w:val="00F15D3B"/>
    <w:rsid w:val="00F1645A"/>
    <w:rsid w:val="00F17498"/>
    <w:rsid w:val="00F22964"/>
    <w:rsid w:val="00F22A54"/>
    <w:rsid w:val="00F23851"/>
    <w:rsid w:val="00F25CF0"/>
    <w:rsid w:val="00F301B8"/>
    <w:rsid w:val="00F303EB"/>
    <w:rsid w:val="00F30712"/>
    <w:rsid w:val="00F31CB4"/>
    <w:rsid w:val="00F34A46"/>
    <w:rsid w:val="00F36D75"/>
    <w:rsid w:val="00F370CB"/>
    <w:rsid w:val="00F37C6D"/>
    <w:rsid w:val="00F414A0"/>
    <w:rsid w:val="00F41B00"/>
    <w:rsid w:val="00F43BF4"/>
    <w:rsid w:val="00F44ACD"/>
    <w:rsid w:val="00F4640E"/>
    <w:rsid w:val="00F4677B"/>
    <w:rsid w:val="00F46A8F"/>
    <w:rsid w:val="00F5033C"/>
    <w:rsid w:val="00F52A4F"/>
    <w:rsid w:val="00F53029"/>
    <w:rsid w:val="00F54605"/>
    <w:rsid w:val="00F55778"/>
    <w:rsid w:val="00F557D4"/>
    <w:rsid w:val="00F61660"/>
    <w:rsid w:val="00F61EF1"/>
    <w:rsid w:val="00F620A7"/>
    <w:rsid w:val="00F624FC"/>
    <w:rsid w:val="00F6655C"/>
    <w:rsid w:val="00F66EEF"/>
    <w:rsid w:val="00F7124B"/>
    <w:rsid w:val="00F72B74"/>
    <w:rsid w:val="00F7581C"/>
    <w:rsid w:val="00F773A9"/>
    <w:rsid w:val="00F8078A"/>
    <w:rsid w:val="00F80BBA"/>
    <w:rsid w:val="00F820B6"/>
    <w:rsid w:val="00F84479"/>
    <w:rsid w:val="00F858BB"/>
    <w:rsid w:val="00F87761"/>
    <w:rsid w:val="00F87C34"/>
    <w:rsid w:val="00F90126"/>
    <w:rsid w:val="00F917B8"/>
    <w:rsid w:val="00F92D20"/>
    <w:rsid w:val="00F934A1"/>
    <w:rsid w:val="00F94C36"/>
    <w:rsid w:val="00F95196"/>
    <w:rsid w:val="00F95C72"/>
    <w:rsid w:val="00F964FE"/>
    <w:rsid w:val="00F96AF6"/>
    <w:rsid w:val="00F97E22"/>
    <w:rsid w:val="00FA0161"/>
    <w:rsid w:val="00FA04BA"/>
    <w:rsid w:val="00FA0B23"/>
    <w:rsid w:val="00FA0F49"/>
    <w:rsid w:val="00FA103B"/>
    <w:rsid w:val="00FA1B9C"/>
    <w:rsid w:val="00FA2709"/>
    <w:rsid w:val="00FA27B4"/>
    <w:rsid w:val="00FA3CBB"/>
    <w:rsid w:val="00FA493F"/>
    <w:rsid w:val="00FA4EB5"/>
    <w:rsid w:val="00FA6F73"/>
    <w:rsid w:val="00FA7A8F"/>
    <w:rsid w:val="00FB077F"/>
    <w:rsid w:val="00FB19EC"/>
    <w:rsid w:val="00FB1A92"/>
    <w:rsid w:val="00FB1D81"/>
    <w:rsid w:val="00FB2F83"/>
    <w:rsid w:val="00FB3D61"/>
    <w:rsid w:val="00FB3F58"/>
    <w:rsid w:val="00FB4338"/>
    <w:rsid w:val="00FB5816"/>
    <w:rsid w:val="00FC0764"/>
    <w:rsid w:val="00FC19FA"/>
    <w:rsid w:val="00FC242B"/>
    <w:rsid w:val="00FC2476"/>
    <w:rsid w:val="00FC2EF6"/>
    <w:rsid w:val="00FC2F12"/>
    <w:rsid w:val="00FC3C68"/>
    <w:rsid w:val="00FC40C5"/>
    <w:rsid w:val="00FC4461"/>
    <w:rsid w:val="00FC4AAC"/>
    <w:rsid w:val="00FC53BD"/>
    <w:rsid w:val="00FC60EA"/>
    <w:rsid w:val="00FC670E"/>
    <w:rsid w:val="00FC72DA"/>
    <w:rsid w:val="00FC7634"/>
    <w:rsid w:val="00FD1F74"/>
    <w:rsid w:val="00FD502F"/>
    <w:rsid w:val="00FD520B"/>
    <w:rsid w:val="00FE296D"/>
    <w:rsid w:val="00FE4238"/>
    <w:rsid w:val="00FE4A46"/>
    <w:rsid w:val="00FE585E"/>
    <w:rsid w:val="00FF004D"/>
    <w:rsid w:val="00FF399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D5"/>
    <w:rPr>
      <w:sz w:val="24"/>
      <w:szCs w:val="24"/>
    </w:rPr>
  </w:style>
  <w:style w:type="paragraph" w:styleId="1">
    <w:name w:val="heading 1"/>
    <w:aliases w:val=" Знак9"/>
    <w:basedOn w:val="a"/>
    <w:next w:val="a"/>
    <w:link w:val="10"/>
    <w:uiPriority w:val="9"/>
    <w:qFormat/>
    <w:rsid w:val="00467336"/>
    <w:pPr>
      <w:keepNext/>
      <w:outlineLvl w:val="0"/>
    </w:pPr>
    <w:rPr>
      <w:sz w:val="28"/>
      <w:szCs w:val="20"/>
    </w:rPr>
  </w:style>
  <w:style w:type="paragraph" w:styleId="2">
    <w:name w:val="heading 2"/>
    <w:aliases w:val=" Знак8"/>
    <w:basedOn w:val="a"/>
    <w:next w:val="a"/>
    <w:link w:val="20"/>
    <w:uiPriority w:val="9"/>
    <w:qFormat/>
    <w:rsid w:val="002D66D5"/>
    <w:pPr>
      <w:keepNext/>
      <w:tabs>
        <w:tab w:val="num" w:pos="0"/>
      </w:tabs>
      <w:suppressAutoHyphens/>
      <w:jc w:val="center"/>
      <w:outlineLvl w:val="1"/>
    </w:pPr>
    <w:rPr>
      <w:rFonts w:cstheme="minorBidi"/>
      <w:sz w:val="36"/>
      <w:lang w:eastAsia="zh-CN"/>
    </w:rPr>
  </w:style>
  <w:style w:type="paragraph" w:styleId="3">
    <w:name w:val="heading 3"/>
    <w:aliases w:val=" Знак7"/>
    <w:basedOn w:val="a"/>
    <w:next w:val="a"/>
    <w:link w:val="30"/>
    <w:uiPriority w:val="99"/>
    <w:qFormat/>
    <w:rsid w:val="002D66D5"/>
    <w:pPr>
      <w:keepNext/>
      <w:tabs>
        <w:tab w:val="num" w:pos="0"/>
      </w:tabs>
      <w:suppressAutoHyphens/>
      <w:jc w:val="both"/>
      <w:outlineLvl w:val="2"/>
    </w:pPr>
    <w:rPr>
      <w:rFonts w:cstheme="minorBidi"/>
      <w:sz w:val="28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2D66D5"/>
    <w:pPr>
      <w:keepNext/>
      <w:tabs>
        <w:tab w:val="num" w:pos="0"/>
      </w:tabs>
      <w:suppressAutoHyphens/>
      <w:jc w:val="both"/>
      <w:outlineLvl w:val="3"/>
    </w:pPr>
    <w:rPr>
      <w:rFonts w:cstheme="minorBidi"/>
      <w:sz w:val="32"/>
      <w:lang w:eastAsia="zh-CN"/>
    </w:rPr>
  </w:style>
  <w:style w:type="paragraph" w:styleId="5">
    <w:name w:val="heading 5"/>
    <w:aliases w:val=" Знак6"/>
    <w:basedOn w:val="a"/>
    <w:next w:val="a"/>
    <w:link w:val="50"/>
    <w:uiPriority w:val="99"/>
    <w:qFormat/>
    <w:rsid w:val="002D66D5"/>
    <w:pPr>
      <w:keepNext/>
      <w:tabs>
        <w:tab w:val="num" w:pos="0"/>
      </w:tabs>
      <w:suppressAutoHyphens/>
      <w:outlineLvl w:val="4"/>
    </w:pPr>
    <w:rPr>
      <w:rFonts w:cstheme="minorBidi"/>
      <w:b/>
      <w:bCs/>
      <w:sz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2D66D5"/>
    <w:pPr>
      <w:keepNext/>
      <w:tabs>
        <w:tab w:val="num" w:pos="0"/>
      </w:tabs>
      <w:suppressAutoHyphens/>
      <w:outlineLvl w:val="5"/>
    </w:pPr>
    <w:rPr>
      <w:rFonts w:cstheme="minorBidi"/>
      <w:sz w:val="28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81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D66D5"/>
    <w:pPr>
      <w:keepNext/>
      <w:tabs>
        <w:tab w:val="num" w:pos="0"/>
      </w:tabs>
      <w:suppressAutoHyphens/>
      <w:outlineLvl w:val="7"/>
    </w:pPr>
    <w:rPr>
      <w:rFonts w:cstheme="minorBidi"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2D66D5"/>
    <w:pPr>
      <w:keepNext/>
      <w:tabs>
        <w:tab w:val="num" w:pos="0"/>
      </w:tabs>
      <w:suppressAutoHyphens/>
      <w:outlineLvl w:val="8"/>
    </w:pPr>
    <w:rPr>
      <w:rFonts w:cstheme="minorBidi"/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26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33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3C4B"/>
  </w:style>
  <w:style w:type="paragraph" w:styleId="a8">
    <w:name w:val="Document Map"/>
    <w:basedOn w:val="a"/>
    <w:semiHidden/>
    <w:rsid w:val="00553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Абзац с отсуп"/>
    <w:basedOn w:val="a"/>
    <w:rsid w:val="00CD0569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character" w:styleId="aa">
    <w:name w:val="Hyperlink"/>
    <w:rsid w:val="00CD0569"/>
    <w:rPr>
      <w:color w:val="0000FF"/>
      <w:u w:val="single"/>
    </w:rPr>
  </w:style>
  <w:style w:type="paragraph" w:styleId="31">
    <w:name w:val="Body Text 3"/>
    <w:basedOn w:val="a"/>
    <w:link w:val="32"/>
    <w:rsid w:val="0045701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locked/>
    <w:rsid w:val="00457011"/>
    <w:rPr>
      <w:rFonts w:eastAsia="Calibri"/>
      <w:sz w:val="16"/>
      <w:szCs w:val="16"/>
      <w:lang w:val="ru-RU" w:eastAsia="ru-RU" w:bidi="ar-SA"/>
    </w:rPr>
  </w:style>
  <w:style w:type="character" w:customStyle="1" w:styleId="FontStyle14">
    <w:name w:val="Font Style14"/>
    <w:rsid w:val="004570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A0000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b">
    <w:name w:val="Содержимое таблицы"/>
    <w:basedOn w:val="a"/>
    <w:rsid w:val="00D90751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Style5">
    <w:name w:val="Style5"/>
    <w:basedOn w:val="a"/>
    <w:rsid w:val="000859CF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">
    <w:name w:val="Font Style16"/>
    <w:rsid w:val="000859CF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rsid w:val="00563E1D"/>
    <w:pPr>
      <w:spacing w:after="120"/>
    </w:pPr>
  </w:style>
  <w:style w:type="paragraph" w:styleId="ad">
    <w:name w:val="List Paragraph"/>
    <w:basedOn w:val="a"/>
    <w:uiPriority w:val="34"/>
    <w:qFormat/>
    <w:rsid w:val="00563E1D"/>
    <w:pPr>
      <w:ind w:left="720"/>
      <w:contextualSpacing/>
    </w:pPr>
  </w:style>
  <w:style w:type="paragraph" w:styleId="ae">
    <w:name w:val="Body Text Indent"/>
    <w:basedOn w:val="a"/>
    <w:rsid w:val="00EE35FE"/>
    <w:pPr>
      <w:spacing w:after="120"/>
      <w:ind w:left="283"/>
    </w:pPr>
  </w:style>
  <w:style w:type="character" w:customStyle="1" w:styleId="FontStyle72">
    <w:name w:val="Font Style72"/>
    <w:rsid w:val="00EE35FE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semiHidden/>
    <w:rsid w:val="004723E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E7032C"/>
    <w:rPr>
      <w:sz w:val="20"/>
      <w:szCs w:val="20"/>
    </w:rPr>
  </w:style>
  <w:style w:type="character" w:customStyle="1" w:styleId="af1">
    <w:name w:val="Текст сноски Знак"/>
    <w:link w:val="af0"/>
    <w:rsid w:val="00E7032C"/>
    <w:rPr>
      <w:lang w:val="ru-RU" w:eastAsia="ru-RU" w:bidi="ar-SA"/>
    </w:rPr>
  </w:style>
  <w:style w:type="character" w:styleId="af2">
    <w:name w:val="footnote reference"/>
    <w:rsid w:val="00E7032C"/>
    <w:rPr>
      <w:vertAlign w:val="superscript"/>
    </w:rPr>
  </w:style>
  <w:style w:type="paragraph" w:styleId="af3">
    <w:name w:val="Title"/>
    <w:basedOn w:val="a"/>
    <w:qFormat/>
    <w:rsid w:val="00FA0B23"/>
    <w:pPr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792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7922E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E278E"/>
    <w:pPr>
      <w:spacing w:before="100" w:beforeAutospacing="1" w:after="142" w:line="288" w:lineRule="auto"/>
    </w:pPr>
  </w:style>
  <w:style w:type="paragraph" w:customStyle="1" w:styleId="af5">
    <w:name w:val="Знак"/>
    <w:basedOn w:val="a"/>
    <w:rsid w:val="000824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75">
    <w:name w:val="Font Style75"/>
    <w:rsid w:val="007C4C1F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rsid w:val="00BB01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B0161"/>
    <w:rPr>
      <w:sz w:val="24"/>
      <w:szCs w:val="24"/>
    </w:rPr>
  </w:style>
  <w:style w:type="character" w:customStyle="1" w:styleId="10">
    <w:name w:val="Заголовок 1 Знак"/>
    <w:aliases w:val=" Знак9 Знак"/>
    <w:link w:val="1"/>
    <w:uiPriority w:val="9"/>
    <w:rsid w:val="00467336"/>
    <w:rPr>
      <w:sz w:val="28"/>
    </w:rPr>
  </w:style>
  <w:style w:type="character" w:customStyle="1" w:styleId="af8">
    <w:name w:val="Основной текст_"/>
    <w:link w:val="11"/>
    <w:rsid w:val="001D1CAD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1D1CA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8"/>
    <w:rsid w:val="001D1CAD"/>
    <w:pPr>
      <w:widowControl w:val="0"/>
      <w:shd w:val="clear" w:color="auto" w:fill="FFFFFF"/>
      <w:spacing w:line="319" w:lineRule="exact"/>
      <w:jc w:val="center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94645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4645B"/>
    <w:rPr>
      <w:rFonts w:ascii="Times New Roman" w:hAnsi="Times New Roman" w:cs="Times New Roman" w:hint="default"/>
      <w:sz w:val="26"/>
      <w:szCs w:val="26"/>
    </w:rPr>
  </w:style>
  <w:style w:type="character" w:styleId="af9">
    <w:name w:val="annotation reference"/>
    <w:rsid w:val="00060155"/>
    <w:rPr>
      <w:sz w:val="16"/>
      <w:szCs w:val="16"/>
    </w:rPr>
  </w:style>
  <w:style w:type="paragraph" w:styleId="afa">
    <w:name w:val="annotation text"/>
    <w:basedOn w:val="a"/>
    <w:link w:val="afb"/>
    <w:rsid w:val="0006015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60155"/>
  </w:style>
  <w:style w:type="paragraph" w:styleId="afc">
    <w:name w:val="annotation subject"/>
    <w:basedOn w:val="afa"/>
    <w:next w:val="afa"/>
    <w:link w:val="afd"/>
    <w:rsid w:val="00060155"/>
    <w:rPr>
      <w:b/>
      <w:bCs/>
    </w:rPr>
  </w:style>
  <w:style w:type="character" w:customStyle="1" w:styleId="afd">
    <w:name w:val="Тема примечания Знак"/>
    <w:link w:val="afc"/>
    <w:rsid w:val="00060155"/>
    <w:rPr>
      <w:b/>
      <w:bCs/>
    </w:rPr>
  </w:style>
  <w:style w:type="paragraph" w:customStyle="1" w:styleId="1c">
    <w:name w:val="Абзац1 c отступом"/>
    <w:basedOn w:val="a"/>
    <w:link w:val="1c0"/>
    <w:uiPriority w:val="99"/>
    <w:rsid w:val="003B4E69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3B4E69"/>
    <w:rPr>
      <w:sz w:val="28"/>
    </w:rPr>
  </w:style>
  <w:style w:type="paragraph" w:customStyle="1" w:styleId="33">
    <w:name w:val="Основной текст3"/>
    <w:basedOn w:val="a"/>
    <w:rsid w:val="00C72042"/>
    <w:pPr>
      <w:shd w:val="clear" w:color="auto" w:fill="FFFFFF"/>
      <w:spacing w:before="300" w:line="356" w:lineRule="exact"/>
      <w:ind w:hanging="200"/>
      <w:jc w:val="both"/>
    </w:pPr>
    <w:rPr>
      <w:color w:val="000000"/>
      <w:sz w:val="28"/>
      <w:szCs w:val="28"/>
    </w:rPr>
  </w:style>
  <w:style w:type="paragraph" w:customStyle="1" w:styleId="WW-">
    <w:name w:val="WW-Текст"/>
    <w:basedOn w:val="a"/>
    <w:rsid w:val="0031075D"/>
    <w:rPr>
      <w:rFonts w:ascii="Courier New" w:hAnsi="Courier New" w:cs="Courier New"/>
      <w:sz w:val="20"/>
      <w:szCs w:val="20"/>
      <w:lang w:eastAsia="zh-CN"/>
    </w:rPr>
  </w:style>
  <w:style w:type="paragraph" w:customStyle="1" w:styleId="12">
    <w:name w:val="Абзац1"/>
    <w:basedOn w:val="a"/>
    <w:rsid w:val="009427E1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2D17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1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3">
    <w:name w:val="Заголовок №1"/>
    <w:basedOn w:val="a"/>
    <w:link w:val="14"/>
    <w:qFormat/>
    <w:rsid w:val="0081422F"/>
    <w:pPr>
      <w:widowControl w:val="0"/>
      <w:shd w:val="clear" w:color="auto" w:fill="FFFFFF"/>
      <w:spacing w:after="320" w:line="259" w:lineRule="auto"/>
      <w:jc w:val="both"/>
      <w:outlineLvl w:val="0"/>
    </w:pPr>
    <w:rPr>
      <w:rFonts w:cstheme="minorBidi"/>
      <w:b/>
      <w:bCs/>
      <w:sz w:val="26"/>
      <w:szCs w:val="26"/>
      <w:lang w:eastAsia="zh-CN"/>
    </w:rPr>
  </w:style>
  <w:style w:type="paragraph" w:customStyle="1" w:styleId="afe">
    <w:name w:val="Другое"/>
    <w:basedOn w:val="a"/>
    <w:qFormat/>
    <w:rsid w:val="0081422F"/>
    <w:pPr>
      <w:widowControl w:val="0"/>
      <w:shd w:val="clear" w:color="auto" w:fill="FFFFFF"/>
      <w:spacing w:line="259" w:lineRule="auto"/>
      <w:ind w:firstLine="400"/>
      <w:jc w:val="both"/>
    </w:pPr>
    <w:rPr>
      <w:rFonts w:cstheme="minorBidi"/>
      <w:sz w:val="26"/>
      <w:szCs w:val="26"/>
      <w:lang w:eastAsia="zh-CN"/>
    </w:rPr>
  </w:style>
  <w:style w:type="character" w:customStyle="1" w:styleId="14">
    <w:name w:val="Заголовок №1_"/>
    <w:link w:val="13"/>
    <w:rsid w:val="0081422F"/>
    <w:rPr>
      <w:rFonts w:cstheme="minorBidi"/>
      <w:b/>
      <w:bCs/>
      <w:sz w:val="26"/>
      <w:szCs w:val="26"/>
      <w:shd w:val="clear" w:color="auto" w:fill="FFFFFF"/>
      <w:lang w:eastAsia="zh-CN"/>
    </w:rPr>
  </w:style>
  <w:style w:type="character" w:customStyle="1" w:styleId="20">
    <w:name w:val="Заголовок 2 Знак"/>
    <w:aliases w:val=" Знак8 Знак"/>
    <w:basedOn w:val="a0"/>
    <w:link w:val="2"/>
    <w:uiPriority w:val="9"/>
    <w:rsid w:val="002D66D5"/>
    <w:rPr>
      <w:rFonts w:cstheme="minorBidi"/>
      <w:sz w:val="36"/>
      <w:szCs w:val="24"/>
      <w:lang w:eastAsia="zh-CN"/>
    </w:rPr>
  </w:style>
  <w:style w:type="character" w:customStyle="1" w:styleId="30">
    <w:name w:val="Заголовок 3 Знак"/>
    <w:aliases w:val=" Знак7 Знак"/>
    <w:basedOn w:val="a0"/>
    <w:link w:val="3"/>
    <w:uiPriority w:val="99"/>
    <w:rsid w:val="002D66D5"/>
    <w:rPr>
      <w:rFonts w:cstheme="minorBidi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D66D5"/>
    <w:rPr>
      <w:rFonts w:cstheme="minorBidi"/>
      <w:sz w:val="32"/>
      <w:szCs w:val="24"/>
      <w:lang w:eastAsia="zh-CN"/>
    </w:rPr>
  </w:style>
  <w:style w:type="character" w:customStyle="1" w:styleId="50">
    <w:name w:val="Заголовок 5 Знак"/>
    <w:aliases w:val=" Знак6 Знак"/>
    <w:basedOn w:val="a0"/>
    <w:link w:val="5"/>
    <w:uiPriority w:val="99"/>
    <w:rsid w:val="002D66D5"/>
    <w:rPr>
      <w:rFonts w:cstheme="minorBidi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D66D5"/>
    <w:rPr>
      <w:rFonts w:cstheme="minorBidi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D66D5"/>
    <w:rPr>
      <w:rFonts w:cstheme="minorBidi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D66D5"/>
    <w:rPr>
      <w:rFonts w:cstheme="minorBidi"/>
      <w:b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33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26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33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3C4B"/>
  </w:style>
  <w:style w:type="paragraph" w:styleId="a8">
    <w:name w:val="Document Map"/>
    <w:basedOn w:val="a"/>
    <w:semiHidden/>
    <w:rsid w:val="00553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Абзац с отсуп"/>
    <w:basedOn w:val="a"/>
    <w:rsid w:val="00CD0569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character" w:styleId="aa">
    <w:name w:val="Hyperlink"/>
    <w:rsid w:val="00CD0569"/>
    <w:rPr>
      <w:color w:val="0000FF"/>
      <w:u w:val="single"/>
    </w:rPr>
  </w:style>
  <w:style w:type="paragraph" w:styleId="31">
    <w:name w:val="Body Text 3"/>
    <w:basedOn w:val="a"/>
    <w:link w:val="32"/>
    <w:rsid w:val="0045701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locked/>
    <w:rsid w:val="00457011"/>
    <w:rPr>
      <w:rFonts w:eastAsia="Calibri"/>
      <w:sz w:val="16"/>
      <w:szCs w:val="16"/>
      <w:lang w:val="ru-RU" w:eastAsia="ru-RU" w:bidi="ar-SA"/>
    </w:rPr>
  </w:style>
  <w:style w:type="character" w:customStyle="1" w:styleId="FontStyle14">
    <w:name w:val="Font Style14"/>
    <w:rsid w:val="004570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A0000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b">
    <w:name w:val="Содержимое таблицы"/>
    <w:basedOn w:val="a"/>
    <w:rsid w:val="00D90751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Style5">
    <w:name w:val="Style5"/>
    <w:basedOn w:val="a"/>
    <w:rsid w:val="000859CF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">
    <w:name w:val="Font Style16"/>
    <w:rsid w:val="000859CF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rsid w:val="00563E1D"/>
    <w:pPr>
      <w:spacing w:after="120"/>
    </w:pPr>
  </w:style>
  <w:style w:type="paragraph" w:styleId="ad">
    <w:name w:val="List Paragraph"/>
    <w:basedOn w:val="a"/>
    <w:uiPriority w:val="34"/>
    <w:qFormat/>
    <w:rsid w:val="00563E1D"/>
    <w:pPr>
      <w:ind w:left="720"/>
      <w:contextualSpacing/>
    </w:pPr>
  </w:style>
  <w:style w:type="paragraph" w:styleId="ae">
    <w:name w:val="Body Text Indent"/>
    <w:basedOn w:val="a"/>
    <w:rsid w:val="00EE35FE"/>
    <w:pPr>
      <w:spacing w:after="120"/>
      <w:ind w:left="283"/>
    </w:pPr>
  </w:style>
  <w:style w:type="character" w:customStyle="1" w:styleId="FontStyle72">
    <w:name w:val="Font Style72"/>
    <w:rsid w:val="00EE35FE"/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semiHidden/>
    <w:rsid w:val="004723E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E7032C"/>
    <w:rPr>
      <w:sz w:val="20"/>
      <w:szCs w:val="20"/>
    </w:rPr>
  </w:style>
  <w:style w:type="character" w:customStyle="1" w:styleId="af1">
    <w:name w:val="Текст сноски Знак"/>
    <w:link w:val="af0"/>
    <w:rsid w:val="00E7032C"/>
    <w:rPr>
      <w:lang w:val="ru-RU" w:eastAsia="ru-RU" w:bidi="ar-SA"/>
    </w:rPr>
  </w:style>
  <w:style w:type="character" w:styleId="af2">
    <w:name w:val="footnote reference"/>
    <w:rsid w:val="00E7032C"/>
    <w:rPr>
      <w:vertAlign w:val="superscript"/>
    </w:rPr>
  </w:style>
  <w:style w:type="paragraph" w:styleId="af3">
    <w:name w:val="Title"/>
    <w:basedOn w:val="a"/>
    <w:qFormat/>
    <w:rsid w:val="00FA0B23"/>
    <w:pPr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792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7922E1"/>
    <w:rPr>
      <w:rFonts w:ascii="Times New Roman" w:hAnsi="Times New Roman" w:cs="Times New Roman"/>
      <w:spacing w:val="20"/>
      <w:sz w:val="24"/>
      <w:szCs w:val="24"/>
    </w:rPr>
  </w:style>
  <w:style w:type="paragraph" w:styleId="af4">
    <w:name w:val="Normal (Web)"/>
    <w:basedOn w:val="a"/>
    <w:uiPriority w:val="99"/>
    <w:unhideWhenUsed/>
    <w:rsid w:val="001E278E"/>
    <w:pPr>
      <w:spacing w:before="100" w:beforeAutospacing="1" w:after="142" w:line="288" w:lineRule="auto"/>
    </w:pPr>
  </w:style>
  <w:style w:type="paragraph" w:customStyle="1" w:styleId="af5">
    <w:name w:val="Знак"/>
    <w:basedOn w:val="a"/>
    <w:rsid w:val="000824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75">
    <w:name w:val="Font Style75"/>
    <w:rsid w:val="007C4C1F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rsid w:val="00BB01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B016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67336"/>
    <w:rPr>
      <w:sz w:val="28"/>
    </w:rPr>
  </w:style>
  <w:style w:type="character" w:customStyle="1" w:styleId="af8">
    <w:name w:val="Основной текст_"/>
    <w:link w:val="11"/>
    <w:rsid w:val="001D1CAD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1D1CA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8"/>
    <w:rsid w:val="001D1CAD"/>
    <w:pPr>
      <w:widowControl w:val="0"/>
      <w:shd w:val="clear" w:color="auto" w:fill="FFFFFF"/>
      <w:spacing w:line="319" w:lineRule="exact"/>
      <w:jc w:val="center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94645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4645B"/>
    <w:rPr>
      <w:rFonts w:ascii="Times New Roman" w:hAnsi="Times New Roman" w:cs="Times New Roman" w:hint="default"/>
      <w:sz w:val="26"/>
      <w:szCs w:val="26"/>
    </w:rPr>
  </w:style>
  <w:style w:type="character" w:styleId="af9">
    <w:name w:val="annotation reference"/>
    <w:rsid w:val="00060155"/>
    <w:rPr>
      <w:sz w:val="16"/>
      <w:szCs w:val="16"/>
    </w:rPr>
  </w:style>
  <w:style w:type="paragraph" w:styleId="afa">
    <w:name w:val="annotation text"/>
    <w:basedOn w:val="a"/>
    <w:link w:val="afb"/>
    <w:rsid w:val="0006015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60155"/>
  </w:style>
  <w:style w:type="paragraph" w:styleId="afc">
    <w:name w:val="annotation subject"/>
    <w:basedOn w:val="afa"/>
    <w:next w:val="afa"/>
    <w:link w:val="afd"/>
    <w:rsid w:val="00060155"/>
    <w:rPr>
      <w:b/>
      <w:bCs/>
    </w:rPr>
  </w:style>
  <w:style w:type="character" w:customStyle="1" w:styleId="afd">
    <w:name w:val="Тема примечания Знак"/>
    <w:link w:val="afc"/>
    <w:rsid w:val="00060155"/>
    <w:rPr>
      <w:b/>
      <w:bCs/>
    </w:rPr>
  </w:style>
  <w:style w:type="paragraph" w:customStyle="1" w:styleId="1c">
    <w:name w:val="Абзац1 c отступом"/>
    <w:basedOn w:val="a"/>
    <w:link w:val="1c0"/>
    <w:uiPriority w:val="99"/>
    <w:rsid w:val="003B4E69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3B4E69"/>
    <w:rPr>
      <w:sz w:val="28"/>
    </w:rPr>
  </w:style>
  <w:style w:type="paragraph" w:customStyle="1" w:styleId="33">
    <w:name w:val="Основной текст3"/>
    <w:basedOn w:val="a"/>
    <w:rsid w:val="00C72042"/>
    <w:pPr>
      <w:shd w:val="clear" w:color="auto" w:fill="FFFFFF"/>
      <w:spacing w:before="300" w:line="356" w:lineRule="exact"/>
      <w:ind w:hanging="200"/>
      <w:jc w:val="both"/>
    </w:pPr>
    <w:rPr>
      <w:color w:val="000000"/>
      <w:sz w:val="28"/>
      <w:szCs w:val="28"/>
      <w:lang w:val="ru"/>
    </w:rPr>
  </w:style>
  <w:style w:type="paragraph" w:customStyle="1" w:styleId="WW-">
    <w:name w:val="WW-Текст"/>
    <w:basedOn w:val="a"/>
    <w:rsid w:val="0031075D"/>
    <w:rPr>
      <w:rFonts w:ascii="Courier New" w:hAnsi="Courier New" w:cs="Courier New"/>
      <w:sz w:val="20"/>
      <w:szCs w:val="20"/>
      <w:lang w:eastAsia="zh-CN"/>
    </w:rPr>
  </w:style>
  <w:style w:type="paragraph" w:customStyle="1" w:styleId="12">
    <w:name w:val="Абзац1"/>
    <w:basedOn w:val="a"/>
    <w:rsid w:val="009427E1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5D424-74CA-474B-B869-04645B4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АКО</Company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служащий</dc:creator>
  <cp:lastModifiedBy>Любовь В. Кузнецова</cp:lastModifiedBy>
  <cp:revision>20</cp:revision>
  <cp:lastPrinted>2024-08-05T11:37:00Z</cp:lastPrinted>
  <dcterms:created xsi:type="dcterms:W3CDTF">2024-08-02T10:38:00Z</dcterms:created>
  <dcterms:modified xsi:type="dcterms:W3CDTF">2024-09-27T07:35:00Z</dcterms:modified>
</cp:coreProperties>
</file>